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5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1277"/>
        <w:gridCol w:w="4538"/>
      </w:tblGrid>
      <w:tr w:rsidR="00044E3C" w:rsidRPr="005F5582" w:rsidTr="00520ADB">
        <w:trPr>
          <w:trHeight w:val="1560"/>
        </w:trPr>
        <w:tc>
          <w:tcPr>
            <w:tcW w:w="4536" w:type="dxa"/>
            <w:tcBorders>
              <w:top w:val="nil"/>
              <w:left w:val="nil"/>
              <w:bottom w:val="nil"/>
              <w:right w:val="nil"/>
            </w:tcBorders>
          </w:tcPr>
          <w:p w:rsidR="00044E3C" w:rsidRPr="005F5582" w:rsidRDefault="00044E3C" w:rsidP="00520ADB">
            <w:pPr>
              <w:spacing w:after="0" w:line="240" w:lineRule="auto"/>
              <w:rPr>
                <w:rFonts w:ascii="Times New Roman" w:eastAsia="Times New Roman" w:hAnsi="Times New Roman" w:cs="Times New Roman"/>
                <w:b/>
                <w:sz w:val="16"/>
                <w:szCs w:val="16"/>
                <w:lang w:eastAsia="ru-RU"/>
              </w:rPr>
            </w:pPr>
          </w:p>
          <w:p w:rsidR="00044E3C" w:rsidRPr="005F5582" w:rsidRDefault="00044E3C" w:rsidP="00520ADB">
            <w:pPr>
              <w:spacing w:after="0" w:line="240" w:lineRule="auto"/>
              <w:ind w:left="176"/>
              <w:jc w:val="center"/>
              <w:rPr>
                <w:rFonts w:ascii="Times New Roman" w:eastAsia="Times New Roman" w:hAnsi="Times New Roman" w:cs="Times New Roman"/>
                <w:b/>
                <w:sz w:val="16"/>
                <w:szCs w:val="16"/>
                <w:lang w:eastAsia="ru-RU"/>
              </w:rPr>
            </w:pPr>
          </w:p>
          <w:p w:rsidR="00044E3C" w:rsidRPr="005F5582" w:rsidRDefault="00044E3C" w:rsidP="00520ADB">
            <w:pPr>
              <w:spacing w:after="0" w:line="240" w:lineRule="auto"/>
              <w:ind w:right="32"/>
              <w:jc w:val="center"/>
              <w:rPr>
                <w:rFonts w:ascii="Times New Roman" w:eastAsia="Times New Roman" w:hAnsi="Times New Roman" w:cs="Times New Roman"/>
                <w:b/>
                <w:sz w:val="16"/>
                <w:szCs w:val="16"/>
                <w:lang w:eastAsia="ru-RU"/>
              </w:rPr>
            </w:pPr>
          </w:p>
          <w:p w:rsidR="00044E3C" w:rsidRPr="005F5582" w:rsidRDefault="00044E3C" w:rsidP="00520ADB">
            <w:pPr>
              <w:spacing w:after="0" w:line="240" w:lineRule="auto"/>
              <w:ind w:right="32"/>
              <w:jc w:val="center"/>
              <w:rPr>
                <w:rFonts w:ascii="Times New Roman" w:eastAsia="Times New Roman" w:hAnsi="Times New Roman" w:cs="Times New Roman"/>
                <w:b/>
                <w:sz w:val="16"/>
                <w:szCs w:val="16"/>
                <w:lang w:eastAsia="ru-RU"/>
              </w:rPr>
            </w:pPr>
            <w:r w:rsidRPr="005F5582">
              <w:rPr>
                <w:rFonts w:ascii="Times New Roman" w:eastAsia="Times New Roman" w:hAnsi="Times New Roman" w:cs="Times New Roman"/>
                <w:b/>
                <w:sz w:val="16"/>
                <w:szCs w:val="16"/>
                <w:lang w:eastAsia="ru-RU"/>
              </w:rPr>
              <w:t xml:space="preserve">КЪЭБЭРДЭЙ-БАЛЪКЪЭР РЕСПУБЛИКЭМ И ЛЭСКЭН МУНИЦИПАЛЬНЭ КУЕЙМ ЩЫЩ </w:t>
            </w:r>
            <w:r w:rsidRPr="005F5582">
              <w:rPr>
                <w:rFonts w:ascii="Times New Roman" w:eastAsia="Times New Roman" w:hAnsi="Times New Roman" w:cs="Times New Roman"/>
                <w:b/>
                <w:bCs/>
                <w:sz w:val="16"/>
                <w:szCs w:val="16"/>
                <w:lang w:eastAsia="ru-RU"/>
              </w:rPr>
              <w:t>ИПЩЭ ЛЭСКЭН КЪУАЖЕМ И Щ</w:t>
            </w:r>
            <w:r w:rsidRPr="005F5582">
              <w:rPr>
                <w:rFonts w:ascii="Times New Roman" w:eastAsia="Times New Roman" w:hAnsi="Times New Roman" w:cs="Times New Roman"/>
                <w:b/>
                <w:bCs/>
                <w:sz w:val="16"/>
                <w:szCs w:val="16"/>
                <w:lang w:val="en-US" w:eastAsia="ru-RU"/>
              </w:rPr>
              <w:t>I</w:t>
            </w:r>
            <w:r w:rsidRPr="005F5582">
              <w:rPr>
                <w:rFonts w:ascii="Times New Roman" w:eastAsia="Times New Roman" w:hAnsi="Times New Roman" w:cs="Times New Roman"/>
                <w:b/>
                <w:bCs/>
                <w:sz w:val="16"/>
                <w:szCs w:val="16"/>
                <w:lang w:eastAsia="ru-RU"/>
              </w:rPr>
              <w:t>ЫП</w:t>
            </w:r>
            <w:r w:rsidRPr="005F5582">
              <w:rPr>
                <w:rFonts w:ascii="Times New Roman" w:eastAsia="Times New Roman" w:hAnsi="Times New Roman" w:cs="Times New Roman"/>
                <w:b/>
                <w:bCs/>
                <w:sz w:val="16"/>
                <w:szCs w:val="16"/>
                <w:lang w:val="en-US" w:eastAsia="ru-RU"/>
              </w:rPr>
              <w:t>I</w:t>
            </w:r>
            <w:r w:rsidRPr="005F5582">
              <w:rPr>
                <w:rFonts w:ascii="Times New Roman" w:eastAsia="Times New Roman" w:hAnsi="Times New Roman" w:cs="Times New Roman"/>
                <w:b/>
                <w:bCs/>
                <w:sz w:val="16"/>
                <w:szCs w:val="16"/>
                <w:lang w:eastAsia="ru-RU"/>
              </w:rPr>
              <w:t xml:space="preserve">Э </w:t>
            </w:r>
            <w:r w:rsidRPr="005F5582">
              <w:rPr>
                <w:rFonts w:ascii="Times New Roman" w:eastAsia="Times New Roman" w:hAnsi="Times New Roman" w:cs="Times New Roman"/>
                <w:b/>
                <w:sz w:val="16"/>
                <w:szCs w:val="16"/>
                <w:lang w:eastAsia="ru-RU"/>
              </w:rPr>
              <w:t>АДМИНИСТРАЦЭ</w:t>
            </w:r>
          </w:p>
          <w:p w:rsidR="00044E3C" w:rsidRPr="005F5582" w:rsidRDefault="00044E3C" w:rsidP="00520ADB">
            <w:pPr>
              <w:spacing w:after="0" w:line="240" w:lineRule="auto"/>
              <w:ind w:left="34" w:right="33"/>
              <w:jc w:val="center"/>
              <w:rPr>
                <w:rFonts w:ascii="Times New Roman" w:eastAsia="Times New Roman" w:hAnsi="Times New Roman" w:cs="Times New Roman"/>
                <w:sz w:val="16"/>
                <w:szCs w:val="16"/>
                <w:lang w:eastAsia="ru-RU"/>
              </w:rPr>
            </w:pPr>
          </w:p>
        </w:tc>
        <w:tc>
          <w:tcPr>
            <w:tcW w:w="1277" w:type="dxa"/>
            <w:tcBorders>
              <w:top w:val="nil"/>
              <w:left w:val="nil"/>
              <w:bottom w:val="nil"/>
              <w:right w:val="nil"/>
            </w:tcBorders>
            <w:hideMark/>
          </w:tcPr>
          <w:p w:rsidR="00044E3C" w:rsidRPr="005F5582" w:rsidRDefault="00044E3C" w:rsidP="00520ADB">
            <w:pPr>
              <w:tabs>
                <w:tab w:val="left" w:pos="516"/>
              </w:tabs>
              <w:spacing w:after="0" w:line="240" w:lineRule="auto"/>
              <w:jc w:val="center"/>
              <w:rPr>
                <w:rFonts w:ascii="Times New Roman" w:eastAsia="Times New Roman" w:hAnsi="Times New Roman" w:cs="Times New Roman"/>
                <w:sz w:val="20"/>
                <w:szCs w:val="20"/>
                <w:lang w:eastAsia="ru-RU"/>
              </w:rPr>
            </w:pPr>
            <w:r>
              <w:rPr>
                <w:rFonts w:ascii="Calibri" w:eastAsia="Calibri" w:hAnsi="Calibri" w:cs="Times New Roman"/>
              </w:rPr>
              <w:object w:dxaOrig="1440" w:dyaOrig="1440">
                <v:group id="_x0000_s1026" style="position:absolute;left:0;text-align:left;margin-left:3.6pt;margin-top:3.7pt;width:60.6pt;height:74.25pt;z-index:251660288;mso-position-horizontal-relative:text;mso-position-vertical-relative:text" coordorigin="5385,1496" coordsize="1200,142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402;top:1496;width:1174;height:1421">
                    <v:imagedata r:id="rId4" o:title="" croptop="4226f" cropleft="2280f" cropright="1966f" chromakey="#f0edf0"/>
                  </v:shape>
                  <v:shape id="_x0000_s1028" style="position:absolute;left:5385;top:2606;width:1200;height:311" coordsize="1200,311" path="m,28c10,,39,118,78,142v39,24,110,26,159,33c286,182,324,174,372,181v48,7,119,21,156,39c565,238,570,290,597,289v27,-1,36,-57,93,-75c747,196,866,189,939,178v73,-11,148,-9,192,-30c1175,127,1190,25,1200,52r-9,259l17,311,,28xe" stroked="f" strokeweight=".25pt">
                    <v:path arrowok="t"/>
                    <o:lock v:ext="edit" aspectratio="t"/>
                  </v:shape>
                  <w10:wrap type="topAndBottom"/>
                </v:group>
                <o:OLEObject Type="Embed" ProgID="MSPhotoEd.3" ShapeID="_x0000_s1027" DrawAspect="Content" ObjectID="_1622029492" r:id="rId5"/>
              </w:object>
            </w:r>
          </w:p>
        </w:tc>
        <w:tc>
          <w:tcPr>
            <w:tcW w:w="4538" w:type="dxa"/>
            <w:tcBorders>
              <w:top w:val="nil"/>
              <w:left w:val="nil"/>
              <w:bottom w:val="nil"/>
              <w:right w:val="nil"/>
            </w:tcBorders>
          </w:tcPr>
          <w:p w:rsidR="00044E3C" w:rsidRPr="005F5582" w:rsidRDefault="00044E3C" w:rsidP="00520ADB">
            <w:pPr>
              <w:tabs>
                <w:tab w:val="left" w:pos="4395"/>
              </w:tabs>
              <w:spacing w:after="0" w:line="240" w:lineRule="auto"/>
              <w:rPr>
                <w:rFonts w:ascii="Times New Roman" w:eastAsia="Times New Roman" w:hAnsi="Times New Roman" w:cs="Times New Roman"/>
                <w:b/>
                <w:sz w:val="16"/>
                <w:szCs w:val="16"/>
                <w:lang w:eastAsia="ru-RU"/>
              </w:rPr>
            </w:pPr>
          </w:p>
          <w:p w:rsidR="00044E3C" w:rsidRPr="005F5582" w:rsidRDefault="00044E3C" w:rsidP="00520ADB">
            <w:pPr>
              <w:tabs>
                <w:tab w:val="left" w:pos="5760"/>
              </w:tabs>
              <w:spacing w:after="0" w:line="240" w:lineRule="auto"/>
              <w:jc w:val="center"/>
              <w:rPr>
                <w:rFonts w:ascii="Times New Roman" w:eastAsia="Times New Roman" w:hAnsi="Times New Roman" w:cs="Times New Roman"/>
                <w:b/>
                <w:sz w:val="16"/>
                <w:szCs w:val="16"/>
                <w:lang w:eastAsia="ru-RU"/>
              </w:rPr>
            </w:pPr>
          </w:p>
          <w:p w:rsidR="00044E3C" w:rsidRPr="005F5582" w:rsidRDefault="00044E3C" w:rsidP="00520ADB">
            <w:pPr>
              <w:tabs>
                <w:tab w:val="left" w:pos="5760"/>
              </w:tabs>
              <w:spacing w:after="0" w:line="240" w:lineRule="auto"/>
              <w:jc w:val="center"/>
              <w:rPr>
                <w:rFonts w:ascii="Times New Roman" w:eastAsia="Times New Roman" w:hAnsi="Times New Roman" w:cs="Times New Roman"/>
                <w:b/>
                <w:sz w:val="16"/>
                <w:szCs w:val="16"/>
                <w:lang w:eastAsia="ru-RU"/>
              </w:rPr>
            </w:pPr>
          </w:p>
          <w:p w:rsidR="00044E3C" w:rsidRPr="005F5582" w:rsidRDefault="00044E3C" w:rsidP="00520ADB">
            <w:pPr>
              <w:tabs>
                <w:tab w:val="left" w:pos="5760"/>
              </w:tabs>
              <w:spacing w:after="0" w:line="240" w:lineRule="auto"/>
              <w:jc w:val="center"/>
              <w:rPr>
                <w:rFonts w:ascii="Times New Roman" w:eastAsia="Times New Roman" w:hAnsi="Times New Roman" w:cs="Times New Roman"/>
                <w:b/>
                <w:sz w:val="16"/>
                <w:szCs w:val="16"/>
                <w:lang w:eastAsia="ru-RU"/>
              </w:rPr>
            </w:pPr>
            <w:r w:rsidRPr="005F5582">
              <w:rPr>
                <w:rFonts w:ascii="Times New Roman" w:eastAsia="Times New Roman" w:hAnsi="Times New Roman" w:cs="Times New Roman"/>
                <w:b/>
                <w:sz w:val="16"/>
                <w:szCs w:val="16"/>
                <w:lang w:eastAsia="ru-RU"/>
              </w:rPr>
              <w:t>КЪАБАРТЫ-МАЛКЪАР РЕСПУБЛИКАНЫ ЛЕСКЕН МУНИЦИПАЛЬНЫЙ РАЙОНУНУ ОГЪАРЫ ЛЕСКЕН ЭЛ ПОСЕЛЕНИЯСЫНЫ ЖЕР-ЖЕРЛИ АДМИНИСТРАЦИЯСЫ</w:t>
            </w:r>
          </w:p>
          <w:p w:rsidR="00044E3C" w:rsidRPr="005F5582" w:rsidRDefault="00044E3C" w:rsidP="00520ADB">
            <w:pPr>
              <w:spacing w:after="0" w:line="240" w:lineRule="auto"/>
              <w:jc w:val="center"/>
              <w:rPr>
                <w:rFonts w:ascii="Times New Roman" w:eastAsia="Times New Roman" w:hAnsi="Times New Roman" w:cs="Times New Roman"/>
                <w:b/>
                <w:sz w:val="16"/>
                <w:szCs w:val="16"/>
                <w:lang w:eastAsia="ru-RU"/>
              </w:rPr>
            </w:pPr>
          </w:p>
          <w:p w:rsidR="00044E3C" w:rsidRPr="005F5582" w:rsidRDefault="00044E3C" w:rsidP="00520ADB">
            <w:pPr>
              <w:spacing w:after="0" w:line="240" w:lineRule="auto"/>
              <w:jc w:val="center"/>
              <w:rPr>
                <w:rFonts w:ascii="Times New Roman" w:eastAsia="Times New Roman" w:hAnsi="Times New Roman" w:cs="Times New Roman"/>
                <w:b/>
                <w:sz w:val="16"/>
                <w:szCs w:val="16"/>
                <w:lang w:eastAsia="ru-RU"/>
              </w:rPr>
            </w:pPr>
          </w:p>
          <w:p w:rsidR="00044E3C" w:rsidRPr="005F5582" w:rsidRDefault="00044E3C" w:rsidP="00520ADB">
            <w:pPr>
              <w:spacing w:after="0" w:line="240" w:lineRule="auto"/>
              <w:jc w:val="center"/>
              <w:rPr>
                <w:rFonts w:ascii="Times New Roman" w:eastAsia="Times New Roman" w:hAnsi="Times New Roman" w:cs="Times New Roman"/>
                <w:sz w:val="20"/>
                <w:szCs w:val="20"/>
                <w:lang w:eastAsia="ru-RU"/>
              </w:rPr>
            </w:pPr>
          </w:p>
        </w:tc>
      </w:tr>
    </w:tbl>
    <w:p w:rsidR="00044E3C" w:rsidRPr="005F5582" w:rsidRDefault="00044E3C" w:rsidP="00044E3C">
      <w:pPr>
        <w:spacing w:after="0" w:line="240" w:lineRule="auto"/>
        <w:ind w:left="-993"/>
        <w:jc w:val="center"/>
        <w:rPr>
          <w:rFonts w:ascii="Times New Roman" w:eastAsia="Times New Roman" w:hAnsi="Times New Roman" w:cs="Times New Roman"/>
          <w:b/>
          <w:sz w:val="20"/>
          <w:szCs w:val="20"/>
          <w:lang w:eastAsia="ru-RU"/>
        </w:rPr>
      </w:pPr>
      <w:r w:rsidRPr="005F5582">
        <w:rPr>
          <w:rFonts w:ascii="Times New Roman" w:eastAsia="Times New Roman" w:hAnsi="Times New Roman" w:cs="Times New Roman"/>
          <w:b/>
          <w:sz w:val="20"/>
          <w:szCs w:val="20"/>
          <w:lang w:eastAsia="ru-RU"/>
        </w:rPr>
        <w:t>МЕСТНАЯ АДМИНИСТРАЦИЯ СЕЛЬСКОГО ПОСЕЛЕНИЯ ВЕРХНИЙ ЛЕСКЕН ЛЕСКЕНСКОГО                                МУНИЦИПАЛЬНОГО РАЙОНА КАБАРДИНО-БАЛКАРСКОЙ РЕСПУБЛИКИ</w:t>
      </w:r>
    </w:p>
    <w:p w:rsidR="00044E3C" w:rsidRPr="005F5582" w:rsidRDefault="00044E3C" w:rsidP="00044E3C">
      <w:pPr>
        <w:tabs>
          <w:tab w:val="left" w:pos="4395"/>
        </w:tabs>
        <w:spacing w:after="0" w:line="240" w:lineRule="auto"/>
        <w:ind w:left="-567" w:right="-143"/>
        <w:jc w:val="center"/>
        <w:rPr>
          <w:rFonts w:ascii="Times New Roman" w:eastAsia="Times New Roman" w:hAnsi="Times New Roman" w:cs="Times New Roman"/>
          <w:b/>
          <w:sz w:val="12"/>
          <w:szCs w:val="20"/>
          <w:lang w:eastAsia="ru-RU"/>
        </w:rPr>
      </w:pPr>
    </w:p>
    <w:tbl>
      <w:tblPr>
        <w:tblW w:w="102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421"/>
      </w:tblGrid>
      <w:tr w:rsidR="00044E3C" w:rsidRPr="005F5582" w:rsidTr="00520ADB">
        <w:tc>
          <w:tcPr>
            <w:tcW w:w="4785" w:type="dxa"/>
            <w:tcBorders>
              <w:top w:val="nil"/>
              <w:left w:val="nil"/>
              <w:bottom w:val="nil"/>
              <w:right w:val="nil"/>
            </w:tcBorders>
            <w:hideMark/>
          </w:tcPr>
          <w:p w:rsidR="00044E3C" w:rsidRPr="005F5582" w:rsidRDefault="00044E3C" w:rsidP="00520ADB">
            <w:pPr>
              <w:tabs>
                <w:tab w:val="left" w:pos="4395"/>
              </w:tabs>
              <w:spacing w:after="0" w:line="240" w:lineRule="auto"/>
              <w:ind w:right="-143"/>
              <w:rPr>
                <w:rFonts w:ascii="Times New Roman" w:eastAsia="Times New Roman" w:hAnsi="Times New Roman" w:cs="Times New Roman"/>
                <w:b/>
                <w:sz w:val="20"/>
                <w:szCs w:val="20"/>
                <w:lang w:eastAsia="ru-RU"/>
              </w:rPr>
            </w:pPr>
            <w:r w:rsidRPr="005F5582">
              <w:rPr>
                <w:rFonts w:ascii="Times New Roman" w:eastAsia="Times New Roman" w:hAnsi="Times New Roman" w:cs="Times New Roman"/>
                <w:b/>
                <w:sz w:val="16"/>
                <w:szCs w:val="16"/>
                <w:lang w:eastAsia="ru-RU"/>
              </w:rPr>
              <w:t xml:space="preserve">361372, КБР, </w:t>
            </w:r>
            <w:proofErr w:type="spellStart"/>
            <w:r w:rsidRPr="005F5582">
              <w:rPr>
                <w:rFonts w:ascii="Times New Roman" w:eastAsia="Times New Roman" w:hAnsi="Times New Roman" w:cs="Times New Roman"/>
                <w:b/>
                <w:sz w:val="16"/>
                <w:szCs w:val="16"/>
                <w:lang w:eastAsia="ru-RU"/>
              </w:rPr>
              <w:t>Лескенский</w:t>
            </w:r>
            <w:proofErr w:type="spellEnd"/>
            <w:r w:rsidRPr="005F5582">
              <w:rPr>
                <w:rFonts w:ascii="Times New Roman" w:eastAsia="Times New Roman" w:hAnsi="Times New Roman" w:cs="Times New Roman"/>
                <w:b/>
                <w:sz w:val="16"/>
                <w:szCs w:val="16"/>
                <w:lang w:eastAsia="ru-RU"/>
              </w:rPr>
              <w:t xml:space="preserve"> муниципальный </w:t>
            </w:r>
            <w:proofErr w:type="gramStart"/>
            <w:r w:rsidRPr="005F5582">
              <w:rPr>
                <w:rFonts w:ascii="Times New Roman" w:eastAsia="Times New Roman" w:hAnsi="Times New Roman" w:cs="Times New Roman"/>
                <w:b/>
                <w:sz w:val="16"/>
                <w:szCs w:val="16"/>
                <w:lang w:eastAsia="ru-RU"/>
              </w:rPr>
              <w:t xml:space="preserve">район,   </w:t>
            </w:r>
            <w:proofErr w:type="gramEnd"/>
            <w:r w:rsidRPr="005F5582">
              <w:rPr>
                <w:rFonts w:ascii="Times New Roman" w:eastAsia="Times New Roman" w:hAnsi="Times New Roman" w:cs="Times New Roman"/>
                <w:b/>
                <w:sz w:val="16"/>
                <w:szCs w:val="16"/>
                <w:lang w:eastAsia="ru-RU"/>
              </w:rPr>
              <w:t xml:space="preserve">                                   </w:t>
            </w:r>
            <w:proofErr w:type="spellStart"/>
            <w:r w:rsidRPr="005F5582">
              <w:rPr>
                <w:rFonts w:ascii="Times New Roman" w:eastAsia="Times New Roman" w:hAnsi="Times New Roman" w:cs="Times New Roman"/>
                <w:b/>
                <w:sz w:val="16"/>
                <w:szCs w:val="16"/>
                <w:lang w:eastAsia="ru-RU"/>
              </w:rPr>
              <w:t>с.п</w:t>
            </w:r>
            <w:proofErr w:type="spellEnd"/>
            <w:r w:rsidRPr="005F5582">
              <w:rPr>
                <w:rFonts w:ascii="Times New Roman" w:eastAsia="Times New Roman" w:hAnsi="Times New Roman" w:cs="Times New Roman"/>
                <w:b/>
                <w:sz w:val="16"/>
                <w:szCs w:val="16"/>
                <w:lang w:eastAsia="ru-RU"/>
              </w:rPr>
              <w:t xml:space="preserve">. Верхний Лескен, ул. Ленина, 6.  </w:t>
            </w:r>
            <w:r w:rsidRPr="005F5582">
              <w:rPr>
                <w:rFonts w:ascii="Times New Roman" w:eastAsia="Times New Roman" w:hAnsi="Times New Roman" w:cs="Times New Roman"/>
                <w:b/>
                <w:sz w:val="16"/>
                <w:szCs w:val="16"/>
                <w:lang w:val="en-US" w:eastAsia="ru-RU"/>
              </w:rPr>
              <w:t>www:</w:t>
            </w:r>
            <w:r w:rsidRPr="005F5582">
              <w:rPr>
                <w:rFonts w:ascii="Times New Roman" w:eastAsia="Times New Roman" w:hAnsi="Times New Roman" w:cs="Times New Roman"/>
                <w:b/>
                <w:sz w:val="16"/>
                <w:szCs w:val="16"/>
                <w:lang w:eastAsia="ru-RU"/>
              </w:rPr>
              <w:t>adm-vlesken.ru</w:t>
            </w:r>
          </w:p>
        </w:tc>
        <w:tc>
          <w:tcPr>
            <w:tcW w:w="5421" w:type="dxa"/>
            <w:tcBorders>
              <w:top w:val="nil"/>
              <w:left w:val="nil"/>
              <w:bottom w:val="nil"/>
              <w:right w:val="nil"/>
            </w:tcBorders>
            <w:hideMark/>
          </w:tcPr>
          <w:p w:rsidR="00044E3C" w:rsidRPr="005F5582" w:rsidRDefault="00044E3C" w:rsidP="00520ADB">
            <w:pPr>
              <w:spacing w:after="0" w:line="240" w:lineRule="auto"/>
              <w:jc w:val="right"/>
              <w:rPr>
                <w:rFonts w:ascii="Times New Roman" w:eastAsia="Times New Roman" w:hAnsi="Times New Roman" w:cs="Times New Roman"/>
                <w:b/>
                <w:sz w:val="16"/>
                <w:szCs w:val="16"/>
                <w:lang w:eastAsia="ru-RU"/>
              </w:rPr>
            </w:pPr>
            <w:r w:rsidRPr="005F5582">
              <w:rPr>
                <w:rFonts w:ascii="Times New Roman" w:eastAsia="Times New Roman" w:hAnsi="Times New Roman" w:cs="Times New Roman"/>
                <w:b/>
                <w:sz w:val="16"/>
                <w:szCs w:val="16"/>
                <w:lang w:eastAsia="ru-RU"/>
              </w:rPr>
              <w:t>тел./факс. 8(86639) 9-91-06</w:t>
            </w:r>
          </w:p>
          <w:p w:rsidR="00044E3C" w:rsidRPr="005F5582" w:rsidRDefault="00044E3C" w:rsidP="00520ADB">
            <w:pPr>
              <w:spacing w:after="0" w:line="240" w:lineRule="auto"/>
              <w:jc w:val="right"/>
              <w:rPr>
                <w:rFonts w:ascii="Times New Roman" w:eastAsia="Times New Roman" w:hAnsi="Times New Roman" w:cs="Times New Roman"/>
                <w:b/>
                <w:sz w:val="16"/>
                <w:szCs w:val="16"/>
                <w:lang w:val="en-US" w:eastAsia="ru-RU"/>
              </w:rPr>
            </w:pPr>
            <w:r w:rsidRPr="005F5582">
              <w:rPr>
                <w:rFonts w:ascii="Times New Roman" w:eastAsia="Times New Roman" w:hAnsi="Times New Roman" w:cs="Times New Roman"/>
                <w:b/>
                <w:sz w:val="16"/>
                <w:szCs w:val="16"/>
                <w:lang w:val="en-US" w:eastAsia="ru-RU"/>
              </w:rPr>
              <w:t xml:space="preserve">                        e-mail: </w:t>
            </w:r>
            <w:hyperlink r:id="rId6" w:history="1">
              <w:r w:rsidRPr="005F5582">
                <w:rPr>
                  <w:rFonts w:ascii="Times New Roman" w:eastAsia="Times New Roman" w:hAnsi="Times New Roman" w:cs="Times New Roman"/>
                  <w:b/>
                  <w:sz w:val="16"/>
                  <w:szCs w:val="16"/>
                  <w:lang w:val="en-US" w:eastAsia="ru-RU"/>
                </w:rPr>
                <w:t>vlesken@kbr.ru</w:t>
              </w:r>
            </w:hyperlink>
            <w:r w:rsidRPr="005F5582">
              <w:rPr>
                <w:rFonts w:ascii="Times New Roman" w:eastAsia="Times New Roman" w:hAnsi="Times New Roman" w:cs="Times New Roman"/>
                <w:b/>
                <w:sz w:val="16"/>
                <w:szCs w:val="16"/>
                <w:lang w:val="en-US" w:eastAsia="ru-RU"/>
              </w:rPr>
              <w:t xml:space="preserve">                                                                                                                                                                            </w:t>
            </w:r>
          </w:p>
        </w:tc>
      </w:tr>
    </w:tbl>
    <w:p w:rsidR="00044E3C" w:rsidRPr="005F5582" w:rsidRDefault="00044E3C" w:rsidP="00044E3C">
      <w:pPr>
        <w:tabs>
          <w:tab w:val="left" w:pos="4395"/>
        </w:tabs>
        <w:spacing w:after="0" w:line="240" w:lineRule="auto"/>
        <w:jc w:val="center"/>
        <w:rPr>
          <w:rFonts w:ascii="Times New Roman" w:eastAsia="Times New Roman" w:hAnsi="Times New Roman" w:cs="Times New Roman"/>
          <w:sz w:val="24"/>
          <w:szCs w:val="24"/>
          <w:lang w:eastAsia="ru-RU"/>
        </w:rPr>
      </w:pPr>
      <w:r w:rsidRPr="005F5582">
        <w:rPr>
          <w:rFonts w:ascii="Calibri" w:eastAsia="Calibri" w:hAnsi="Calibri" w:cs="Times New Roman"/>
          <w:noProof/>
          <w:lang w:eastAsia="ru-RU"/>
        </w:rPr>
        <mc:AlternateContent>
          <mc:Choice Requires="wps">
            <w:drawing>
              <wp:anchor distT="4294967294" distB="4294967294" distL="114300" distR="114300" simplePos="0" relativeHeight="251659264" behindDoc="0" locked="0" layoutInCell="1" allowOverlap="1" wp14:anchorId="054CD633" wp14:editId="6FC22463">
                <wp:simplePos x="0" y="0"/>
                <wp:positionH relativeFrom="column">
                  <wp:posOffset>-558800</wp:posOffset>
                </wp:positionH>
                <wp:positionV relativeFrom="paragraph">
                  <wp:posOffset>62864</wp:posOffset>
                </wp:positionV>
                <wp:extent cx="6464300" cy="0"/>
                <wp:effectExtent l="0" t="19050" r="50800" b="38100"/>
                <wp:wrapTopAndBottom/>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64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A0A10" id="Прямая соединительная линия 20"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pt,4.95pt" to="4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" strokeweight="4.5pt">
                <v:stroke linestyle="thickThin"/>
                <w10:wrap type="topAndBottom"/>
              </v:line>
            </w:pict>
          </mc:Fallback>
        </mc:AlternateContent>
      </w:r>
      <w:r w:rsidRPr="005F5582">
        <w:rPr>
          <w:rFonts w:ascii="Times New Roman" w:eastAsia="Times New Roman" w:hAnsi="Times New Roman" w:cs="Times New Roman"/>
          <w:sz w:val="24"/>
          <w:szCs w:val="24"/>
          <w:lang w:eastAsia="ru-RU"/>
        </w:rPr>
        <w:t xml:space="preserve"> </w:t>
      </w:r>
    </w:p>
    <w:p w:rsidR="00044E3C" w:rsidRPr="005F5582" w:rsidRDefault="00044E3C" w:rsidP="00044E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ПОСТАНОВЛЕНИЕ № 10</w:t>
      </w:r>
      <w:r w:rsidRPr="005F5582">
        <w:rPr>
          <w:rFonts w:ascii="Times New Roman" w:eastAsia="Times New Roman" w:hAnsi="Times New Roman" w:cs="Times New Roman"/>
          <w:b/>
          <w:sz w:val="24"/>
          <w:szCs w:val="24"/>
          <w:lang w:eastAsia="ru-RU"/>
        </w:rPr>
        <w:t xml:space="preserve">                 </w:t>
      </w:r>
    </w:p>
    <w:p w:rsidR="00044E3C" w:rsidRPr="005F5582" w:rsidRDefault="00044E3C" w:rsidP="00044E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УНАФЭ </w:t>
      </w:r>
      <w:proofErr w:type="gramStart"/>
      <w:r>
        <w:rPr>
          <w:rFonts w:ascii="Times New Roman" w:eastAsia="Times New Roman" w:hAnsi="Times New Roman" w:cs="Times New Roman"/>
          <w:b/>
          <w:sz w:val="24"/>
          <w:szCs w:val="24"/>
          <w:lang w:eastAsia="ru-RU"/>
        </w:rPr>
        <w:t>№  10</w:t>
      </w:r>
      <w:proofErr w:type="gramEnd"/>
    </w:p>
    <w:p w:rsidR="00044E3C" w:rsidRPr="005F5582" w:rsidRDefault="00044E3C" w:rsidP="00044E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БЕГИМИ </w:t>
      </w:r>
      <w:proofErr w:type="gramStart"/>
      <w:r>
        <w:rPr>
          <w:rFonts w:ascii="Times New Roman" w:eastAsia="Times New Roman" w:hAnsi="Times New Roman" w:cs="Times New Roman"/>
          <w:b/>
          <w:sz w:val="24"/>
          <w:szCs w:val="24"/>
          <w:lang w:eastAsia="ru-RU"/>
        </w:rPr>
        <w:t>№  10</w:t>
      </w:r>
      <w:proofErr w:type="gramEnd"/>
    </w:p>
    <w:p w:rsidR="00044E3C" w:rsidRDefault="00044E3C" w:rsidP="00044E3C">
      <w:pPr>
        <w:spacing w:before="100" w:beforeAutospacing="1"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proofErr w:type="gramStart"/>
      <w:r>
        <w:rPr>
          <w:rFonts w:ascii="Times New Roman" w:eastAsia="Times New Roman" w:hAnsi="Times New Roman" w:cs="Times New Roman"/>
          <w:b/>
          <w:sz w:val="26"/>
          <w:szCs w:val="26"/>
          <w:lang w:eastAsia="ru-RU"/>
        </w:rPr>
        <w:t>28</w:t>
      </w:r>
      <w:r w:rsidRPr="000D021B">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августа</w:t>
      </w:r>
      <w:proofErr w:type="gramEnd"/>
      <w:r w:rsidRPr="000D021B">
        <w:rPr>
          <w:rFonts w:ascii="Times New Roman" w:eastAsia="Times New Roman" w:hAnsi="Times New Roman" w:cs="Times New Roman"/>
          <w:b/>
          <w:sz w:val="26"/>
          <w:szCs w:val="26"/>
          <w:lang w:eastAsia="ru-RU"/>
        </w:rPr>
        <w:t xml:space="preserve">  2018 г.                                </w:t>
      </w:r>
      <w:r>
        <w:rPr>
          <w:rFonts w:ascii="Times New Roman" w:eastAsia="Times New Roman" w:hAnsi="Times New Roman" w:cs="Times New Roman"/>
          <w:b/>
          <w:sz w:val="26"/>
          <w:szCs w:val="26"/>
          <w:lang w:eastAsia="ru-RU"/>
        </w:rPr>
        <w:t xml:space="preserve">                           </w:t>
      </w:r>
      <w:r w:rsidRPr="000D021B">
        <w:rPr>
          <w:rFonts w:ascii="Times New Roman" w:eastAsia="Times New Roman" w:hAnsi="Times New Roman" w:cs="Times New Roman"/>
          <w:b/>
          <w:sz w:val="26"/>
          <w:szCs w:val="26"/>
          <w:lang w:eastAsia="ru-RU"/>
        </w:rPr>
        <w:t xml:space="preserve">         </w:t>
      </w:r>
      <w:proofErr w:type="spellStart"/>
      <w:r w:rsidRPr="000D021B">
        <w:rPr>
          <w:rFonts w:ascii="Times New Roman" w:eastAsia="Times New Roman" w:hAnsi="Times New Roman" w:cs="Times New Roman"/>
          <w:b/>
          <w:sz w:val="26"/>
          <w:szCs w:val="26"/>
          <w:lang w:eastAsia="ru-RU"/>
        </w:rPr>
        <w:t>с.п</w:t>
      </w:r>
      <w:proofErr w:type="spellEnd"/>
      <w:r w:rsidRPr="000D021B">
        <w:rPr>
          <w:rFonts w:ascii="Times New Roman" w:eastAsia="Times New Roman" w:hAnsi="Times New Roman" w:cs="Times New Roman"/>
          <w:b/>
          <w:sz w:val="26"/>
          <w:szCs w:val="26"/>
          <w:lang w:eastAsia="ru-RU"/>
        </w:rPr>
        <w:t>. Верхний Лескен</w:t>
      </w:r>
    </w:p>
    <w:p w:rsidR="00044E3C" w:rsidRPr="000D021B" w:rsidRDefault="00044E3C" w:rsidP="00044E3C">
      <w:pPr>
        <w:spacing w:before="100" w:beforeAutospacing="1" w:after="0" w:line="240" w:lineRule="auto"/>
        <w:rPr>
          <w:rFonts w:ascii="Times New Roman" w:eastAsia="Times New Roman" w:hAnsi="Times New Roman" w:cs="Times New Roman"/>
          <w:b/>
          <w:sz w:val="26"/>
          <w:szCs w:val="26"/>
          <w:lang w:eastAsia="ru-RU"/>
        </w:rPr>
      </w:pPr>
    </w:p>
    <w:p w:rsidR="00044E3C" w:rsidRDefault="00044E3C" w:rsidP="00044E3C">
      <w:pPr>
        <w:spacing w:after="0" w:line="240" w:lineRule="auto"/>
        <w:rPr>
          <w:rFonts w:ascii="Times New Roman" w:eastAsia="Times New Roman" w:hAnsi="Times New Roman" w:cs="Times New Roman"/>
          <w:bCs/>
          <w:color w:val="26282F"/>
          <w:sz w:val="24"/>
          <w:szCs w:val="24"/>
          <w:lang w:eastAsia="ru-RU"/>
        </w:rPr>
      </w:pPr>
      <w:r w:rsidRPr="008F38FF">
        <w:rPr>
          <w:rFonts w:ascii="Times New Roman" w:eastAsia="Times New Roman" w:hAnsi="Times New Roman" w:cs="Times New Roman"/>
          <w:bCs/>
          <w:sz w:val="24"/>
          <w:szCs w:val="24"/>
          <w:lang w:eastAsia="ru-RU"/>
        </w:rPr>
        <w:t xml:space="preserve">О подготовке проекта </w:t>
      </w:r>
      <w:r w:rsidRPr="008F38FF">
        <w:rPr>
          <w:rFonts w:ascii="Times New Roman" w:eastAsia="Times New Roman" w:hAnsi="Times New Roman" w:cs="Times New Roman"/>
          <w:bCs/>
          <w:color w:val="26282F"/>
          <w:sz w:val="24"/>
          <w:szCs w:val="24"/>
          <w:lang w:eastAsia="ru-RU"/>
        </w:rPr>
        <w:t xml:space="preserve">Генерального плана и проекта внесения изменений в Правила землепользования и застройки сельского поселения Верхний Лескен  </w:t>
      </w:r>
    </w:p>
    <w:p w:rsidR="00044E3C" w:rsidRPr="008F38FF" w:rsidRDefault="00044E3C" w:rsidP="00044E3C">
      <w:pPr>
        <w:spacing w:after="0" w:line="240" w:lineRule="auto"/>
        <w:rPr>
          <w:rFonts w:ascii="Times New Roman" w:eastAsia="Times New Roman" w:hAnsi="Times New Roman" w:cs="Times New Roman"/>
          <w:bCs/>
          <w:color w:val="26282F"/>
          <w:sz w:val="24"/>
          <w:szCs w:val="24"/>
          <w:lang w:eastAsia="ru-RU"/>
        </w:rPr>
      </w:pPr>
    </w:p>
    <w:p w:rsidR="00044E3C" w:rsidRPr="008F38FF"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  </w:t>
      </w:r>
      <w:r w:rsidRPr="008F38FF">
        <w:rPr>
          <w:rFonts w:ascii="Times New Roman" w:eastAsia="Times New Roman" w:hAnsi="Times New Roman" w:cs="Times New Roman"/>
          <w:sz w:val="24"/>
          <w:szCs w:val="24"/>
          <w:lang w:eastAsia="ru-RU"/>
        </w:rPr>
        <w:tab/>
        <w:t>В соответствии со статьями 9, 18, 23 - 24 Градостроительного кодекса Российской Федерации, Законом Иркутской области от 23.07.2008 № 59-оз «О градостроительной деятельности в Кабардино-Балкарской Республике», статьёй 14 Федерального закона № 131-ФЗ от 6 октября 2003 года «Об общих принципах организации органов местного самоуправлении в Российской Федерации», руководствуясь статьями 6, 48 Устава сельского поселения Верхний Лескен, местная администрация сельского поселения Верхний Лескен,</w:t>
      </w:r>
    </w:p>
    <w:p w:rsidR="00044E3C" w:rsidRPr="008F38FF" w:rsidRDefault="00044E3C" w:rsidP="00044E3C">
      <w:pPr>
        <w:spacing w:after="0" w:line="240" w:lineRule="auto"/>
        <w:jc w:val="both"/>
        <w:rPr>
          <w:rFonts w:ascii="Times New Roman" w:eastAsia="Times New Roman" w:hAnsi="Times New Roman" w:cs="Times New Roman"/>
          <w:b/>
          <w:sz w:val="24"/>
          <w:szCs w:val="24"/>
          <w:lang w:eastAsia="ru-RU"/>
        </w:rPr>
      </w:pPr>
      <w:r w:rsidRPr="008F38FF">
        <w:rPr>
          <w:rFonts w:ascii="Times New Roman" w:eastAsia="Times New Roman" w:hAnsi="Times New Roman" w:cs="Times New Roman"/>
          <w:b/>
          <w:sz w:val="24"/>
          <w:szCs w:val="24"/>
          <w:lang w:eastAsia="ru-RU"/>
        </w:rPr>
        <w:t> ПОСТАНОВЛЯЕТ:</w:t>
      </w:r>
    </w:p>
    <w:p w:rsidR="00044E3C" w:rsidRPr="008F38FF"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1. Приступить к подготовке проекта Генерального плана сельского поселения Верхний Лескен.</w:t>
      </w:r>
    </w:p>
    <w:p w:rsidR="00044E3C" w:rsidRPr="008F38FF"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2. Приступить к подготовке проекта внесения изменений в Правила землепользования и застройки сельского поселения Верхний Лескен.</w:t>
      </w:r>
    </w:p>
    <w:p w:rsidR="00044E3C" w:rsidRPr="008F38FF"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3. Утвердить состав комиссии по подготовке проекта Генерального плана и внесения изменений Правила землепользования и застройки сельского поселения Верхний (приложение № 1).</w:t>
      </w:r>
    </w:p>
    <w:p w:rsidR="00044E3C" w:rsidRPr="008F38FF"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4. Утвердить Положение о комиссии по подготовке проектов Генерального плана и внесения изменений Правила землепользования и застройки сельского поселения Верхний Лескен (приложение № 2).</w:t>
      </w:r>
    </w:p>
    <w:p w:rsidR="00044E3C" w:rsidRPr="008F38FF"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5. Утвердить Порядок и сроки проведения работ по подготовке проекта Генерального плана и Правила землепользования и застройки сельского поселения Верхний Лескен (приложение № 3).</w:t>
      </w:r>
    </w:p>
    <w:p w:rsidR="00044E3C" w:rsidRPr="008F38FF"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6. Утвердить Порядок направления в комиссию предложений заинтересованных лиц по подготовке проекта Генерального плана и внесения изменений в Правила землепользования и застройки сельского поселения Верхний Лескен (приложение №4).</w:t>
      </w:r>
    </w:p>
    <w:p w:rsidR="00044E3C" w:rsidRPr="008F38FF"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7. Опубликовать настоящее постановление   на интернет-сайте </w:t>
      </w:r>
      <w:hyperlink r:id="rId7" w:history="1">
        <w:r w:rsidRPr="008F38FF">
          <w:rPr>
            <w:rFonts w:ascii="Times New Roman" w:eastAsia="Times New Roman" w:hAnsi="Times New Roman" w:cs="Times New Roman"/>
            <w:color w:val="0000FF"/>
            <w:sz w:val="24"/>
            <w:szCs w:val="24"/>
            <w:u w:val="single"/>
            <w:lang w:eastAsia="ru-RU"/>
          </w:rPr>
          <w:t>www.</w:t>
        </w:r>
        <w:r w:rsidRPr="008F38FF">
          <w:rPr>
            <w:rFonts w:ascii="Times New Roman" w:eastAsia="Times New Roman" w:hAnsi="Times New Roman" w:cs="Times New Roman"/>
            <w:color w:val="0000FF"/>
            <w:sz w:val="24"/>
            <w:szCs w:val="24"/>
            <w:u w:val="single"/>
            <w:lang w:val="en-US" w:eastAsia="ru-RU"/>
          </w:rPr>
          <w:t>adm</w:t>
        </w:r>
        <w:r w:rsidRPr="008F38FF">
          <w:rPr>
            <w:rFonts w:ascii="Times New Roman" w:eastAsia="Times New Roman" w:hAnsi="Times New Roman" w:cs="Times New Roman"/>
            <w:color w:val="0000FF"/>
            <w:sz w:val="24"/>
            <w:szCs w:val="24"/>
            <w:u w:val="single"/>
            <w:lang w:eastAsia="ru-RU"/>
          </w:rPr>
          <w:t>-</w:t>
        </w:r>
        <w:r w:rsidRPr="008F38FF">
          <w:rPr>
            <w:rFonts w:ascii="Times New Roman" w:eastAsia="Times New Roman" w:hAnsi="Times New Roman" w:cs="Times New Roman"/>
            <w:color w:val="0000FF"/>
            <w:sz w:val="24"/>
            <w:szCs w:val="24"/>
            <w:u w:val="single"/>
            <w:lang w:val="en-US" w:eastAsia="ru-RU"/>
          </w:rPr>
          <w:t>vlesken</w:t>
        </w:r>
        <w:r w:rsidRPr="008F38FF">
          <w:rPr>
            <w:rFonts w:ascii="Times New Roman" w:eastAsia="Times New Roman" w:hAnsi="Times New Roman" w:cs="Times New Roman"/>
            <w:color w:val="0000FF"/>
            <w:sz w:val="24"/>
            <w:szCs w:val="24"/>
            <w:u w:val="single"/>
            <w:lang w:eastAsia="ru-RU"/>
          </w:rPr>
          <w:t>.</w:t>
        </w:r>
        <w:r w:rsidRPr="008F38FF">
          <w:rPr>
            <w:rFonts w:ascii="Times New Roman" w:eastAsia="Times New Roman" w:hAnsi="Times New Roman" w:cs="Times New Roman"/>
            <w:color w:val="0000FF"/>
            <w:sz w:val="24"/>
            <w:szCs w:val="24"/>
            <w:u w:val="single"/>
            <w:lang w:val="en-US" w:eastAsia="ru-RU"/>
          </w:rPr>
          <w:t>r</w:t>
        </w:r>
        <w:r w:rsidRPr="008F38FF">
          <w:rPr>
            <w:rFonts w:ascii="Times New Roman" w:eastAsia="Times New Roman" w:hAnsi="Times New Roman" w:cs="Times New Roman"/>
            <w:color w:val="0000FF"/>
            <w:sz w:val="24"/>
            <w:szCs w:val="24"/>
            <w:u w:val="single"/>
            <w:lang w:eastAsia="ru-RU"/>
          </w:rPr>
          <w:t>u</w:t>
        </w:r>
      </w:hyperlink>
      <w:r w:rsidRPr="008F38FF">
        <w:rPr>
          <w:rFonts w:ascii="Times New Roman" w:eastAsia="Times New Roman" w:hAnsi="Times New Roman" w:cs="Times New Roman"/>
          <w:sz w:val="24"/>
          <w:szCs w:val="24"/>
          <w:lang w:eastAsia="ru-RU"/>
        </w:rPr>
        <w:t>.</w:t>
      </w:r>
    </w:p>
    <w:p w:rsidR="00044E3C"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8.  Контроль за исполнением настоящего постановления оставляю за собой.    </w:t>
      </w:r>
    </w:p>
    <w:p w:rsidR="00044E3C" w:rsidRDefault="00044E3C" w:rsidP="00044E3C">
      <w:pPr>
        <w:spacing w:after="0" w:line="240" w:lineRule="auto"/>
        <w:jc w:val="both"/>
        <w:rPr>
          <w:rFonts w:ascii="Times New Roman" w:eastAsia="Times New Roman" w:hAnsi="Times New Roman" w:cs="Times New Roman"/>
          <w:iCs/>
          <w:sz w:val="24"/>
          <w:szCs w:val="24"/>
          <w:lang w:eastAsia="ru-RU"/>
        </w:rPr>
      </w:pPr>
    </w:p>
    <w:p w:rsidR="00044E3C" w:rsidRPr="008F38FF" w:rsidRDefault="00044E3C" w:rsidP="00044E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Г</w:t>
      </w:r>
      <w:r w:rsidRPr="008F38FF">
        <w:rPr>
          <w:rFonts w:ascii="Times New Roman" w:eastAsia="Times New Roman" w:hAnsi="Times New Roman" w:cs="Times New Roman"/>
          <w:iCs/>
          <w:sz w:val="24"/>
          <w:szCs w:val="24"/>
          <w:lang w:eastAsia="ru-RU"/>
        </w:rPr>
        <w:t>лав</w:t>
      </w:r>
      <w:r>
        <w:rPr>
          <w:rFonts w:ascii="Times New Roman" w:eastAsia="Times New Roman" w:hAnsi="Times New Roman" w:cs="Times New Roman"/>
          <w:iCs/>
          <w:sz w:val="24"/>
          <w:szCs w:val="24"/>
          <w:lang w:eastAsia="ru-RU"/>
        </w:rPr>
        <w:t>а</w:t>
      </w:r>
      <w:r w:rsidRPr="008F38FF">
        <w:rPr>
          <w:rFonts w:ascii="Times New Roman" w:eastAsia="Times New Roman" w:hAnsi="Times New Roman" w:cs="Times New Roman"/>
          <w:iCs/>
          <w:sz w:val="24"/>
          <w:szCs w:val="24"/>
          <w:lang w:eastAsia="ru-RU"/>
        </w:rPr>
        <w:t xml:space="preserve"> местной администрации </w:t>
      </w:r>
    </w:p>
    <w:p w:rsidR="00044E3C" w:rsidRPr="008F38FF" w:rsidRDefault="00044E3C" w:rsidP="00044E3C">
      <w:pPr>
        <w:spacing w:after="0" w:line="240" w:lineRule="auto"/>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сельского поселения Верхний Лескен</w:t>
      </w:r>
      <w:r w:rsidRPr="008F38FF">
        <w:rPr>
          <w:rFonts w:ascii="Times New Roman" w:eastAsia="Times New Roman" w:hAnsi="Times New Roman" w:cs="Times New Roman"/>
          <w:iCs/>
          <w:sz w:val="24"/>
          <w:szCs w:val="24"/>
          <w:lang w:eastAsia="ru-RU"/>
        </w:rPr>
        <w:t xml:space="preserve">                                                                </w:t>
      </w:r>
      <w:proofErr w:type="spellStart"/>
      <w:r w:rsidRPr="008F38FF">
        <w:rPr>
          <w:rFonts w:ascii="Times New Roman" w:eastAsia="Times New Roman" w:hAnsi="Times New Roman" w:cs="Times New Roman"/>
          <w:iCs/>
          <w:sz w:val="24"/>
          <w:szCs w:val="24"/>
          <w:lang w:eastAsia="ru-RU"/>
        </w:rPr>
        <w:t>М.Мисаков</w:t>
      </w:r>
      <w:proofErr w:type="spellEnd"/>
    </w:p>
    <w:p w:rsidR="00044E3C" w:rsidRDefault="00044E3C" w:rsidP="00044E3C">
      <w:pPr>
        <w:spacing w:before="100" w:beforeAutospacing="1" w:after="100" w:afterAutospacing="1" w:line="240" w:lineRule="auto"/>
        <w:rPr>
          <w:rFonts w:ascii="Times New Roman" w:eastAsia="Times New Roman" w:hAnsi="Times New Roman" w:cs="Times New Roman"/>
          <w:sz w:val="24"/>
          <w:szCs w:val="24"/>
          <w:lang w:eastAsia="ru-RU"/>
        </w:rPr>
        <w:sectPr w:rsidR="00044E3C">
          <w:pgSz w:w="11906" w:h="16838"/>
          <w:pgMar w:top="1134" w:right="850" w:bottom="1134" w:left="1701" w:header="708" w:footer="708" w:gutter="0"/>
          <w:cols w:space="708"/>
          <w:docGrid w:linePitch="360"/>
        </w:sectPr>
      </w:pP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w:t>
      </w:r>
      <w:r w:rsidRPr="008F38FF">
        <w:rPr>
          <w:rFonts w:ascii="Times New Roman" w:eastAsia="Times New Roman" w:hAnsi="Times New Roman" w:cs="Times New Roman"/>
          <w:sz w:val="24"/>
          <w:szCs w:val="24"/>
          <w:lang w:eastAsia="ru-RU"/>
        </w:rPr>
        <w:t>№ 1</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к Постановлению администрации</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сельского поселения Верхний Лескен </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10</w:t>
      </w:r>
      <w:r w:rsidRPr="008F38FF">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августа </w:t>
      </w:r>
      <w:r w:rsidRPr="008F38FF">
        <w:rPr>
          <w:rFonts w:ascii="Times New Roman" w:eastAsia="Times New Roman" w:hAnsi="Times New Roman" w:cs="Times New Roman"/>
          <w:sz w:val="24"/>
          <w:szCs w:val="24"/>
          <w:lang w:eastAsia="ru-RU"/>
        </w:rPr>
        <w:t xml:space="preserve"> 2018</w:t>
      </w:r>
      <w:proofErr w:type="gramEnd"/>
      <w:r w:rsidRPr="008F38FF">
        <w:rPr>
          <w:rFonts w:ascii="Times New Roman" w:eastAsia="Times New Roman" w:hAnsi="Times New Roman" w:cs="Times New Roman"/>
          <w:sz w:val="24"/>
          <w:szCs w:val="24"/>
          <w:lang w:eastAsia="ru-RU"/>
        </w:rPr>
        <w:t xml:space="preserve"> г. № </w:t>
      </w:r>
      <w:r>
        <w:rPr>
          <w:rFonts w:ascii="Times New Roman" w:eastAsia="Times New Roman" w:hAnsi="Times New Roman" w:cs="Times New Roman"/>
          <w:sz w:val="24"/>
          <w:szCs w:val="24"/>
          <w:lang w:eastAsia="ru-RU"/>
        </w:rPr>
        <w:t>10</w:t>
      </w:r>
    </w:p>
    <w:p w:rsidR="00044E3C" w:rsidRPr="008F38FF" w:rsidRDefault="00044E3C" w:rsidP="00044E3C">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8F38FF">
        <w:rPr>
          <w:rFonts w:ascii="Times New Roman" w:eastAsia="Times New Roman" w:hAnsi="Times New Roman" w:cs="Times New Roman"/>
          <w:b/>
          <w:bCs/>
          <w:sz w:val="24"/>
          <w:szCs w:val="24"/>
          <w:lang w:eastAsia="ru-RU"/>
        </w:rPr>
        <w:t xml:space="preserve">Состав </w:t>
      </w:r>
    </w:p>
    <w:p w:rsidR="00044E3C" w:rsidRPr="008F38FF" w:rsidRDefault="00044E3C" w:rsidP="00044E3C">
      <w:pPr>
        <w:spacing w:after="0" w:line="240" w:lineRule="auto"/>
        <w:jc w:val="center"/>
        <w:rPr>
          <w:rFonts w:ascii="Times New Roman" w:eastAsia="Times New Roman" w:hAnsi="Times New Roman" w:cs="Times New Roman"/>
          <w:b/>
          <w:bCs/>
          <w:sz w:val="24"/>
          <w:szCs w:val="24"/>
          <w:lang w:eastAsia="ru-RU"/>
        </w:rPr>
      </w:pPr>
      <w:r w:rsidRPr="008F38FF">
        <w:rPr>
          <w:rFonts w:ascii="Times New Roman" w:eastAsia="Times New Roman" w:hAnsi="Times New Roman" w:cs="Times New Roman"/>
          <w:b/>
          <w:bCs/>
          <w:sz w:val="24"/>
          <w:szCs w:val="24"/>
          <w:lang w:eastAsia="ru-RU"/>
        </w:rPr>
        <w:t xml:space="preserve">комиссии по подготовке проекта Генерального плана и внесения изменений в Правила землепользования и застройки </w:t>
      </w:r>
    </w:p>
    <w:p w:rsidR="00044E3C" w:rsidRPr="008F38FF" w:rsidRDefault="00044E3C" w:rsidP="00044E3C">
      <w:pPr>
        <w:spacing w:after="0"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b/>
          <w:bCs/>
          <w:sz w:val="24"/>
          <w:szCs w:val="24"/>
          <w:lang w:eastAsia="ru-RU"/>
        </w:rPr>
        <w:t>сельского поселения Верхний Лескен</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254"/>
      </w:tblGrid>
      <w:tr w:rsidR="00044E3C" w:rsidRPr="008F38FF" w:rsidTr="00520ADB">
        <w:trPr>
          <w:tblCellSpacing w:w="0" w:type="dxa"/>
          <w:jc w:val="center"/>
        </w:trPr>
        <w:tc>
          <w:tcPr>
            <w:tcW w:w="3960" w:type="dxa"/>
            <w:tcBorders>
              <w:top w:val="outset" w:sz="6" w:space="0" w:color="auto"/>
              <w:left w:val="outset" w:sz="6" w:space="0" w:color="auto"/>
              <w:bottom w:val="outset" w:sz="6" w:space="0" w:color="auto"/>
              <w:right w:val="outset" w:sz="6"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w:t>
            </w:r>
          </w:p>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8F38FF">
              <w:rPr>
                <w:rFonts w:ascii="Times New Roman" w:eastAsia="Times New Roman" w:hAnsi="Times New Roman" w:cs="Times New Roman"/>
                <w:sz w:val="24"/>
                <w:szCs w:val="24"/>
                <w:lang w:eastAsia="ru-RU"/>
              </w:rPr>
              <w:t>Мисаков</w:t>
            </w:r>
            <w:proofErr w:type="spellEnd"/>
            <w:r w:rsidRPr="008F38FF">
              <w:rPr>
                <w:rFonts w:ascii="Times New Roman" w:eastAsia="Times New Roman" w:hAnsi="Times New Roman" w:cs="Times New Roman"/>
                <w:sz w:val="24"/>
                <w:szCs w:val="24"/>
                <w:lang w:eastAsia="ru-RU"/>
              </w:rPr>
              <w:t xml:space="preserve"> </w:t>
            </w:r>
            <w:proofErr w:type="spellStart"/>
            <w:r w:rsidRPr="008F38FF">
              <w:rPr>
                <w:rFonts w:ascii="Times New Roman" w:eastAsia="Times New Roman" w:hAnsi="Times New Roman" w:cs="Times New Roman"/>
                <w:sz w:val="24"/>
                <w:szCs w:val="24"/>
                <w:lang w:eastAsia="ru-RU"/>
              </w:rPr>
              <w:t>Мачраил</w:t>
            </w:r>
            <w:proofErr w:type="spellEnd"/>
            <w:r w:rsidRPr="008F38FF">
              <w:rPr>
                <w:rFonts w:ascii="Times New Roman" w:eastAsia="Times New Roman" w:hAnsi="Times New Roman" w:cs="Times New Roman"/>
                <w:sz w:val="24"/>
                <w:szCs w:val="24"/>
                <w:lang w:eastAsia="ru-RU"/>
              </w:rPr>
              <w:t xml:space="preserve"> </w:t>
            </w:r>
            <w:proofErr w:type="spellStart"/>
            <w:r w:rsidRPr="008F38FF">
              <w:rPr>
                <w:rFonts w:ascii="Times New Roman" w:eastAsia="Times New Roman" w:hAnsi="Times New Roman" w:cs="Times New Roman"/>
                <w:sz w:val="24"/>
                <w:szCs w:val="24"/>
                <w:lang w:eastAsia="ru-RU"/>
              </w:rPr>
              <w:t>Тамишевич</w:t>
            </w:r>
            <w:proofErr w:type="spellEnd"/>
          </w:p>
        </w:tc>
        <w:tc>
          <w:tcPr>
            <w:tcW w:w="4254" w:type="dxa"/>
            <w:tcBorders>
              <w:top w:val="outset" w:sz="6" w:space="0" w:color="auto"/>
              <w:left w:val="outset" w:sz="6" w:space="0" w:color="auto"/>
              <w:bottom w:val="outset" w:sz="6" w:space="0" w:color="auto"/>
              <w:right w:val="outset" w:sz="6"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b/>
                <w:bCs/>
                <w:sz w:val="24"/>
                <w:szCs w:val="24"/>
                <w:lang w:eastAsia="ru-RU"/>
              </w:rPr>
              <w:t> </w:t>
            </w:r>
          </w:p>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 глава администрации сельского поселения Верхний Лескен,</w:t>
            </w:r>
          </w:p>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председатель Комиссии.</w:t>
            </w:r>
          </w:p>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b/>
                <w:bCs/>
                <w:sz w:val="24"/>
                <w:szCs w:val="24"/>
                <w:lang w:eastAsia="ru-RU"/>
              </w:rPr>
              <w:t> </w:t>
            </w:r>
          </w:p>
        </w:tc>
      </w:tr>
      <w:tr w:rsidR="00044E3C" w:rsidRPr="008F38FF" w:rsidTr="00520ADB">
        <w:trPr>
          <w:tblCellSpacing w:w="0" w:type="dxa"/>
          <w:jc w:val="center"/>
        </w:trPr>
        <w:tc>
          <w:tcPr>
            <w:tcW w:w="3960" w:type="dxa"/>
            <w:tcBorders>
              <w:top w:val="outset" w:sz="6" w:space="0" w:color="auto"/>
              <w:left w:val="outset" w:sz="6" w:space="0" w:color="auto"/>
              <w:bottom w:val="outset" w:sz="6" w:space="0" w:color="auto"/>
              <w:right w:val="outset" w:sz="6"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Плиева Рима Витальевна</w:t>
            </w:r>
          </w:p>
        </w:tc>
        <w:tc>
          <w:tcPr>
            <w:tcW w:w="4254" w:type="dxa"/>
            <w:tcBorders>
              <w:top w:val="outset" w:sz="6" w:space="0" w:color="auto"/>
              <w:left w:val="outset" w:sz="6" w:space="0" w:color="auto"/>
              <w:bottom w:val="outset" w:sz="6" w:space="0" w:color="auto"/>
              <w:right w:val="outset" w:sz="6"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8F38FF">
              <w:rPr>
                <w:rFonts w:ascii="Times New Roman" w:eastAsia="Times New Roman" w:hAnsi="Times New Roman" w:cs="Times New Roman"/>
                <w:sz w:val="24"/>
                <w:szCs w:val="24"/>
                <w:lang w:eastAsia="ru-RU"/>
              </w:rPr>
              <w:t>Документовед</w:t>
            </w:r>
            <w:proofErr w:type="spellEnd"/>
            <w:r w:rsidRPr="008F38FF">
              <w:rPr>
                <w:rFonts w:ascii="Times New Roman" w:eastAsia="Times New Roman" w:hAnsi="Times New Roman" w:cs="Times New Roman"/>
                <w:sz w:val="24"/>
                <w:szCs w:val="24"/>
                <w:lang w:eastAsia="ru-RU"/>
              </w:rPr>
              <w:t xml:space="preserve"> местной администрации </w:t>
            </w:r>
            <w:proofErr w:type="spellStart"/>
            <w:r w:rsidRPr="008F38FF">
              <w:rPr>
                <w:rFonts w:ascii="Times New Roman" w:eastAsia="Times New Roman" w:hAnsi="Times New Roman" w:cs="Times New Roman"/>
                <w:sz w:val="24"/>
                <w:szCs w:val="24"/>
                <w:lang w:eastAsia="ru-RU"/>
              </w:rPr>
              <w:t>с.п</w:t>
            </w:r>
            <w:proofErr w:type="spellEnd"/>
            <w:r w:rsidRPr="008F38FF">
              <w:rPr>
                <w:rFonts w:ascii="Times New Roman" w:eastAsia="Times New Roman" w:hAnsi="Times New Roman" w:cs="Times New Roman"/>
                <w:sz w:val="24"/>
                <w:szCs w:val="24"/>
                <w:lang w:eastAsia="ru-RU"/>
              </w:rPr>
              <w:t>. Верхний Лескен</w:t>
            </w:r>
          </w:p>
        </w:tc>
      </w:tr>
      <w:tr w:rsidR="00044E3C" w:rsidRPr="008F38FF" w:rsidTr="00520ADB">
        <w:trPr>
          <w:tblCellSpacing w:w="0" w:type="dxa"/>
          <w:jc w:val="center"/>
        </w:trPr>
        <w:tc>
          <w:tcPr>
            <w:tcW w:w="3960" w:type="dxa"/>
            <w:tcBorders>
              <w:top w:val="outset" w:sz="6" w:space="0" w:color="auto"/>
              <w:left w:val="outset" w:sz="6" w:space="0" w:color="auto"/>
              <w:bottom w:val="outset" w:sz="6" w:space="0" w:color="auto"/>
              <w:right w:val="outset" w:sz="6"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8F38FF">
              <w:rPr>
                <w:rFonts w:ascii="Times New Roman" w:eastAsia="Times New Roman" w:hAnsi="Times New Roman" w:cs="Times New Roman"/>
                <w:sz w:val="24"/>
                <w:szCs w:val="24"/>
                <w:lang w:eastAsia="ru-RU"/>
              </w:rPr>
              <w:t>Газукина</w:t>
            </w:r>
            <w:proofErr w:type="spellEnd"/>
            <w:r w:rsidRPr="008F38FF">
              <w:rPr>
                <w:rFonts w:ascii="Times New Roman" w:eastAsia="Times New Roman" w:hAnsi="Times New Roman" w:cs="Times New Roman"/>
                <w:sz w:val="24"/>
                <w:szCs w:val="24"/>
                <w:lang w:eastAsia="ru-RU"/>
              </w:rPr>
              <w:t xml:space="preserve"> Людмила Николаевна </w:t>
            </w:r>
          </w:p>
        </w:tc>
        <w:tc>
          <w:tcPr>
            <w:tcW w:w="4254" w:type="dxa"/>
            <w:tcBorders>
              <w:top w:val="outset" w:sz="6" w:space="0" w:color="auto"/>
              <w:left w:val="outset" w:sz="6" w:space="0" w:color="auto"/>
              <w:bottom w:val="outset" w:sz="6" w:space="0" w:color="auto"/>
              <w:right w:val="outset" w:sz="6"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 Директор ДК </w:t>
            </w:r>
            <w:proofErr w:type="spellStart"/>
            <w:r w:rsidRPr="008F38FF">
              <w:rPr>
                <w:rFonts w:ascii="Times New Roman" w:eastAsia="Times New Roman" w:hAnsi="Times New Roman" w:cs="Times New Roman"/>
                <w:sz w:val="24"/>
                <w:szCs w:val="24"/>
                <w:lang w:eastAsia="ru-RU"/>
              </w:rPr>
              <w:t>с.п</w:t>
            </w:r>
            <w:proofErr w:type="spellEnd"/>
            <w:r w:rsidRPr="008F38FF">
              <w:rPr>
                <w:rFonts w:ascii="Times New Roman" w:eastAsia="Times New Roman" w:hAnsi="Times New Roman" w:cs="Times New Roman"/>
                <w:sz w:val="24"/>
                <w:szCs w:val="24"/>
                <w:lang w:eastAsia="ru-RU"/>
              </w:rPr>
              <w:t xml:space="preserve">. Верхний Лескен, депутат СМС </w:t>
            </w:r>
            <w:proofErr w:type="spellStart"/>
            <w:r w:rsidRPr="008F38FF">
              <w:rPr>
                <w:rFonts w:ascii="Times New Roman" w:eastAsia="Times New Roman" w:hAnsi="Times New Roman" w:cs="Times New Roman"/>
                <w:sz w:val="24"/>
                <w:szCs w:val="24"/>
                <w:lang w:eastAsia="ru-RU"/>
              </w:rPr>
              <w:t>с.п</w:t>
            </w:r>
            <w:proofErr w:type="spellEnd"/>
            <w:r w:rsidRPr="008F38FF">
              <w:rPr>
                <w:rFonts w:ascii="Times New Roman" w:eastAsia="Times New Roman" w:hAnsi="Times New Roman" w:cs="Times New Roman"/>
                <w:sz w:val="24"/>
                <w:szCs w:val="24"/>
                <w:lang w:eastAsia="ru-RU"/>
              </w:rPr>
              <w:t>. Верхний Лескен</w:t>
            </w:r>
          </w:p>
        </w:tc>
      </w:tr>
      <w:tr w:rsidR="00044E3C" w:rsidRPr="008F38FF" w:rsidTr="00520ADB">
        <w:trPr>
          <w:tblCellSpacing w:w="0" w:type="dxa"/>
          <w:jc w:val="center"/>
        </w:trPr>
        <w:tc>
          <w:tcPr>
            <w:tcW w:w="3960" w:type="dxa"/>
            <w:tcBorders>
              <w:top w:val="outset" w:sz="6" w:space="0" w:color="auto"/>
              <w:left w:val="outset" w:sz="6" w:space="0" w:color="auto"/>
              <w:bottom w:val="outset" w:sz="6" w:space="0" w:color="auto"/>
              <w:right w:val="outset" w:sz="6"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8F38FF">
              <w:rPr>
                <w:rFonts w:ascii="Times New Roman" w:eastAsia="Times New Roman" w:hAnsi="Times New Roman" w:cs="Times New Roman"/>
                <w:sz w:val="24"/>
                <w:szCs w:val="24"/>
                <w:lang w:eastAsia="ru-RU"/>
              </w:rPr>
              <w:t>Таукенов</w:t>
            </w:r>
            <w:proofErr w:type="spellEnd"/>
            <w:r w:rsidRPr="008F38FF">
              <w:rPr>
                <w:rFonts w:ascii="Times New Roman" w:eastAsia="Times New Roman" w:hAnsi="Times New Roman" w:cs="Times New Roman"/>
                <w:sz w:val="24"/>
                <w:szCs w:val="24"/>
                <w:lang w:eastAsia="ru-RU"/>
              </w:rPr>
              <w:t xml:space="preserve"> </w:t>
            </w:r>
            <w:proofErr w:type="spellStart"/>
            <w:r w:rsidRPr="008F38FF">
              <w:rPr>
                <w:rFonts w:ascii="Times New Roman" w:eastAsia="Times New Roman" w:hAnsi="Times New Roman" w:cs="Times New Roman"/>
                <w:sz w:val="24"/>
                <w:szCs w:val="24"/>
                <w:lang w:eastAsia="ru-RU"/>
              </w:rPr>
              <w:t>Исхак</w:t>
            </w:r>
            <w:proofErr w:type="spellEnd"/>
            <w:r w:rsidRPr="008F38FF">
              <w:rPr>
                <w:rFonts w:ascii="Times New Roman" w:eastAsia="Times New Roman" w:hAnsi="Times New Roman" w:cs="Times New Roman"/>
                <w:sz w:val="24"/>
                <w:szCs w:val="24"/>
                <w:lang w:eastAsia="ru-RU"/>
              </w:rPr>
              <w:t xml:space="preserve"> </w:t>
            </w:r>
            <w:proofErr w:type="spellStart"/>
            <w:r w:rsidRPr="008F38FF">
              <w:rPr>
                <w:rFonts w:ascii="Times New Roman" w:eastAsia="Times New Roman" w:hAnsi="Times New Roman" w:cs="Times New Roman"/>
                <w:sz w:val="24"/>
                <w:szCs w:val="24"/>
                <w:lang w:eastAsia="ru-RU"/>
              </w:rPr>
              <w:t>Далхатович</w:t>
            </w:r>
            <w:proofErr w:type="spellEnd"/>
          </w:p>
        </w:tc>
        <w:tc>
          <w:tcPr>
            <w:tcW w:w="4254" w:type="dxa"/>
            <w:tcBorders>
              <w:top w:val="outset" w:sz="6" w:space="0" w:color="auto"/>
              <w:left w:val="outset" w:sz="6" w:space="0" w:color="auto"/>
              <w:bottom w:val="outset" w:sz="6" w:space="0" w:color="auto"/>
              <w:right w:val="outset" w:sz="6"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Главный бухгалтер МКУ «Дом культуры </w:t>
            </w:r>
            <w:proofErr w:type="spellStart"/>
            <w:r w:rsidRPr="008F38FF">
              <w:rPr>
                <w:rFonts w:ascii="Times New Roman" w:eastAsia="Times New Roman" w:hAnsi="Times New Roman" w:cs="Times New Roman"/>
                <w:sz w:val="24"/>
                <w:szCs w:val="24"/>
                <w:lang w:eastAsia="ru-RU"/>
              </w:rPr>
              <w:t>с.п</w:t>
            </w:r>
            <w:proofErr w:type="spellEnd"/>
            <w:r w:rsidRPr="008F38FF">
              <w:rPr>
                <w:rFonts w:ascii="Times New Roman" w:eastAsia="Times New Roman" w:hAnsi="Times New Roman" w:cs="Times New Roman"/>
                <w:sz w:val="24"/>
                <w:szCs w:val="24"/>
                <w:lang w:eastAsia="ru-RU"/>
              </w:rPr>
              <w:t>. Верхний Лескен»</w:t>
            </w:r>
          </w:p>
        </w:tc>
      </w:tr>
      <w:tr w:rsidR="00044E3C" w:rsidRPr="008F38FF" w:rsidTr="00520ADB">
        <w:trPr>
          <w:tblCellSpacing w:w="0" w:type="dxa"/>
          <w:jc w:val="center"/>
        </w:trPr>
        <w:tc>
          <w:tcPr>
            <w:tcW w:w="3960" w:type="dxa"/>
            <w:tcBorders>
              <w:top w:val="outset" w:sz="6" w:space="0" w:color="auto"/>
              <w:left w:val="outset" w:sz="6" w:space="0" w:color="auto"/>
              <w:bottom w:val="outset" w:sz="6" w:space="0" w:color="auto"/>
              <w:right w:val="outset" w:sz="6"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Казаков </w:t>
            </w:r>
            <w:proofErr w:type="spellStart"/>
            <w:r w:rsidRPr="008F38FF">
              <w:rPr>
                <w:rFonts w:ascii="Times New Roman" w:eastAsia="Times New Roman" w:hAnsi="Times New Roman" w:cs="Times New Roman"/>
                <w:sz w:val="24"/>
                <w:szCs w:val="24"/>
                <w:lang w:eastAsia="ru-RU"/>
              </w:rPr>
              <w:t>Хусеин</w:t>
            </w:r>
            <w:proofErr w:type="spellEnd"/>
            <w:r w:rsidRPr="008F38FF">
              <w:rPr>
                <w:rFonts w:ascii="Times New Roman" w:eastAsia="Times New Roman" w:hAnsi="Times New Roman" w:cs="Times New Roman"/>
                <w:sz w:val="24"/>
                <w:szCs w:val="24"/>
                <w:lang w:eastAsia="ru-RU"/>
              </w:rPr>
              <w:t xml:space="preserve"> </w:t>
            </w:r>
            <w:proofErr w:type="spellStart"/>
            <w:r w:rsidRPr="008F38FF">
              <w:rPr>
                <w:rFonts w:ascii="Times New Roman" w:eastAsia="Times New Roman" w:hAnsi="Times New Roman" w:cs="Times New Roman"/>
                <w:sz w:val="24"/>
                <w:szCs w:val="24"/>
                <w:lang w:eastAsia="ru-RU"/>
              </w:rPr>
              <w:t>Мажмудинович</w:t>
            </w:r>
            <w:proofErr w:type="spellEnd"/>
          </w:p>
        </w:tc>
        <w:tc>
          <w:tcPr>
            <w:tcW w:w="4254" w:type="dxa"/>
            <w:tcBorders>
              <w:top w:val="outset" w:sz="6" w:space="0" w:color="auto"/>
              <w:left w:val="outset" w:sz="6" w:space="0" w:color="auto"/>
              <w:bottom w:val="outset" w:sz="6" w:space="0" w:color="auto"/>
              <w:right w:val="outset" w:sz="6"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Депутат Совета местного самоуправления </w:t>
            </w:r>
            <w:proofErr w:type="spellStart"/>
            <w:r w:rsidRPr="008F38FF">
              <w:rPr>
                <w:rFonts w:ascii="Times New Roman" w:eastAsia="Times New Roman" w:hAnsi="Times New Roman" w:cs="Times New Roman"/>
                <w:sz w:val="24"/>
                <w:szCs w:val="24"/>
                <w:lang w:eastAsia="ru-RU"/>
              </w:rPr>
              <w:t>с.п</w:t>
            </w:r>
            <w:proofErr w:type="spellEnd"/>
            <w:r w:rsidRPr="008F38FF">
              <w:rPr>
                <w:rFonts w:ascii="Times New Roman" w:eastAsia="Times New Roman" w:hAnsi="Times New Roman" w:cs="Times New Roman"/>
                <w:sz w:val="24"/>
                <w:szCs w:val="24"/>
                <w:lang w:eastAsia="ru-RU"/>
              </w:rPr>
              <w:t>. Верхний Лескен</w:t>
            </w:r>
          </w:p>
        </w:tc>
      </w:tr>
    </w:tbl>
    <w:p w:rsidR="00044E3C" w:rsidRPr="008F38FF" w:rsidRDefault="00044E3C" w:rsidP="00044E3C">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44E3C" w:rsidRDefault="00044E3C" w:rsidP="00044E3C">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before="100" w:beforeAutospacing="1" w:after="100" w:afterAutospacing="1" w:line="240" w:lineRule="auto"/>
        <w:rPr>
          <w:rFonts w:ascii="Times New Roman" w:eastAsia="Times New Roman" w:hAnsi="Times New Roman" w:cs="Times New Roman"/>
          <w:sz w:val="24"/>
          <w:szCs w:val="24"/>
          <w:lang w:eastAsia="ru-RU"/>
        </w:rPr>
      </w:pPr>
    </w:p>
    <w:p w:rsidR="00044E3C" w:rsidRPr="008F38FF" w:rsidRDefault="00044E3C" w:rsidP="00044E3C">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44E3C" w:rsidRDefault="00044E3C" w:rsidP="00044E3C">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lastRenderedPageBreak/>
        <w:t> Приложение № 2</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к Постановлению администрации</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сельского поселения Верхний Лескен </w:t>
      </w:r>
    </w:p>
    <w:p w:rsidR="00044E3C" w:rsidRDefault="00044E3C" w:rsidP="00044E3C">
      <w:pPr>
        <w:spacing w:after="0" w:line="240" w:lineRule="auto"/>
        <w:jc w:val="right"/>
        <w:rPr>
          <w:rFonts w:ascii="Times New Roman" w:eastAsia="Times New Roman" w:hAnsi="Times New Roman" w:cs="Times New Roman"/>
          <w:sz w:val="24"/>
          <w:szCs w:val="24"/>
          <w:lang w:eastAsia="ru-RU"/>
        </w:rPr>
      </w:pPr>
      <w:proofErr w:type="gramStart"/>
      <w:r w:rsidRPr="008F38FF">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 xml:space="preserve"> </w:t>
      </w:r>
      <w:r w:rsidRPr="008F38FF">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10</w:t>
      </w:r>
      <w:r w:rsidRPr="008F38F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августа </w:t>
      </w:r>
      <w:r w:rsidRPr="008F38FF">
        <w:rPr>
          <w:rFonts w:ascii="Times New Roman" w:eastAsia="Times New Roman" w:hAnsi="Times New Roman" w:cs="Times New Roman"/>
          <w:sz w:val="24"/>
          <w:szCs w:val="24"/>
          <w:lang w:eastAsia="ru-RU"/>
        </w:rPr>
        <w:t xml:space="preserve"> 2018 г. № </w:t>
      </w:r>
      <w:r>
        <w:rPr>
          <w:rFonts w:ascii="Times New Roman" w:eastAsia="Times New Roman" w:hAnsi="Times New Roman" w:cs="Times New Roman"/>
          <w:sz w:val="24"/>
          <w:szCs w:val="24"/>
          <w:lang w:eastAsia="ru-RU"/>
        </w:rPr>
        <w:t>10</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w:t>
      </w:r>
    </w:p>
    <w:p w:rsidR="00044E3C" w:rsidRPr="008F38FF" w:rsidRDefault="00044E3C" w:rsidP="00044E3C">
      <w:pPr>
        <w:spacing w:after="0" w:line="240" w:lineRule="auto"/>
        <w:jc w:val="center"/>
        <w:rPr>
          <w:rFonts w:ascii="Times New Roman" w:eastAsia="Times New Roman" w:hAnsi="Times New Roman" w:cs="Times New Roman"/>
          <w:b/>
          <w:bCs/>
          <w:sz w:val="24"/>
          <w:szCs w:val="24"/>
          <w:lang w:eastAsia="ru-RU"/>
        </w:rPr>
      </w:pPr>
      <w:r w:rsidRPr="008F38FF">
        <w:rPr>
          <w:rFonts w:ascii="Times New Roman" w:eastAsia="Times New Roman" w:hAnsi="Times New Roman" w:cs="Times New Roman"/>
          <w:b/>
          <w:bCs/>
          <w:sz w:val="24"/>
          <w:szCs w:val="24"/>
          <w:lang w:eastAsia="ru-RU"/>
        </w:rPr>
        <w:t xml:space="preserve">Положение </w:t>
      </w:r>
    </w:p>
    <w:p w:rsidR="00044E3C" w:rsidRPr="008F38FF" w:rsidRDefault="00044E3C" w:rsidP="00044E3C">
      <w:pPr>
        <w:spacing w:after="0"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b/>
          <w:bCs/>
          <w:sz w:val="24"/>
          <w:szCs w:val="24"/>
          <w:lang w:eastAsia="ru-RU"/>
        </w:rPr>
        <w:t xml:space="preserve">о комиссии по подготовке </w:t>
      </w:r>
      <w:proofErr w:type="gramStart"/>
      <w:r w:rsidRPr="008F38FF">
        <w:rPr>
          <w:rFonts w:ascii="Times New Roman" w:eastAsia="Times New Roman" w:hAnsi="Times New Roman" w:cs="Times New Roman"/>
          <w:b/>
          <w:bCs/>
          <w:sz w:val="24"/>
          <w:szCs w:val="24"/>
          <w:lang w:eastAsia="ru-RU"/>
        </w:rPr>
        <w:t>проекта  Генерального</w:t>
      </w:r>
      <w:proofErr w:type="gramEnd"/>
      <w:r w:rsidRPr="008F38FF">
        <w:rPr>
          <w:rFonts w:ascii="Times New Roman" w:eastAsia="Times New Roman" w:hAnsi="Times New Roman" w:cs="Times New Roman"/>
          <w:b/>
          <w:bCs/>
          <w:sz w:val="24"/>
          <w:szCs w:val="24"/>
          <w:lang w:eastAsia="ru-RU"/>
        </w:rPr>
        <w:t xml:space="preserve"> плана и проекта внесения изменений в Правила землепользования и застройки сельского поселения Верхний Лескен.</w:t>
      </w:r>
    </w:p>
    <w:p w:rsidR="00044E3C" w:rsidRPr="008F38FF" w:rsidRDefault="00044E3C" w:rsidP="00044E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1. Общие положения. </w:t>
      </w:r>
    </w:p>
    <w:p w:rsidR="00044E3C" w:rsidRPr="008F38FF" w:rsidRDefault="00044E3C" w:rsidP="00044E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1.1. Настоящее Положение определяет компетенцию и порядок работы комиссии по подготовке проекта Генерального плана и проекта внесения изменений в Правила землепользования и застройки сельского поселения Верхний Лескен (далее Комиссия).</w:t>
      </w:r>
      <w:r w:rsidRPr="008F38FF">
        <w:rPr>
          <w:rFonts w:ascii="Times New Roman" w:eastAsia="Times New Roman" w:hAnsi="Times New Roman" w:cs="Times New Roman"/>
          <w:sz w:val="24"/>
          <w:szCs w:val="24"/>
          <w:lang w:eastAsia="ru-RU"/>
        </w:rPr>
        <w:br/>
        <w:t>1.2. Комиссия создается на период до принятия нормативно правового акта о подготовке проекта Генерального плана и проекта внесения изменений в Правила землепользования и застройки сельского поселения Верхний Лескен в установленном порядке.</w:t>
      </w:r>
      <w:r w:rsidRPr="008F38FF">
        <w:rPr>
          <w:rFonts w:ascii="Times New Roman" w:eastAsia="Times New Roman" w:hAnsi="Times New Roman" w:cs="Times New Roman"/>
          <w:sz w:val="24"/>
          <w:szCs w:val="24"/>
          <w:lang w:eastAsia="ru-RU"/>
        </w:rPr>
        <w:br/>
        <w:t>1.3. Комиссия в своей деятельности руководствуется Конституцией Российской Федерации, действующим законодательством Российской Федерации и Кабардино-Балкарской Республики, нормативными правовыми актами сельского поселения Верхний Лескен и настоящим Положением. </w:t>
      </w:r>
    </w:p>
    <w:p w:rsidR="00044E3C" w:rsidRPr="008F38FF" w:rsidRDefault="00044E3C" w:rsidP="00044E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2. Порядок деятельности Комиссии</w:t>
      </w:r>
    </w:p>
    <w:p w:rsidR="00044E3C" w:rsidRPr="008F38FF" w:rsidRDefault="00044E3C" w:rsidP="00044E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2.1. Комиссия собирается по мере необходимости.</w:t>
      </w:r>
      <w:r w:rsidRPr="008F38FF">
        <w:rPr>
          <w:rFonts w:ascii="Times New Roman" w:eastAsia="Times New Roman" w:hAnsi="Times New Roman" w:cs="Times New Roman"/>
          <w:sz w:val="24"/>
          <w:szCs w:val="24"/>
          <w:lang w:eastAsia="ru-RU"/>
        </w:rPr>
        <w:br/>
        <w:t xml:space="preserve">2.2. Предложения граждан и юридических лиц направляются в Комиссию через специалиста администрации сельского поселения Верхний Лескен ответственного за прием и регистрацию заявлений и обращений граждан и юридических лиц. </w:t>
      </w:r>
      <w:r w:rsidRPr="008F38FF">
        <w:rPr>
          <w:rFonts w:ascii="Times New Roman" w:eastAsia="Times New Roman" w:hAnsi="Times New Roman" w:cs="Times New Roman"/>
          <w:sz w:val="24"/>
          <w:szCs w:val="24"/>
          <w:lang w:eastAsia="ru-RU"/>
        </w:rPr>
        <w:br/>
        <w:t xml:space="preserve">2.3 Заседания комиссии оформляются протоколом. Протокол подписывается присутствующими на заседании членами комиссии и утверждается председателем комиссии. </w:t>
      </w:r>
      <w:r w:rsidRPr="008F38FF">
        <w:rPr>
          <w:rFonts w:ascii="Times New Roman" w:eastAsia="Times New Roman" w:hAnsi="Times New Roman" w:cs="Times New Roman"/>
          <w:sz w:val="24"/>
          <w:szCs w:val="24"/>
          <w:lang w:eastAsia="ru-RU"/>
        </w:rPr>
        <w:br/>
        <w:t>Выписки из протоколов с особым мнением прилагаются к проекту по подготовке проекта  Генерального плана и проекта внесения изменений в Правила землепользования и застройки сельского поселения Верхний Лескен.</w:t>
      </w:r>
      <w:r w:rsidRPr="008F38FF">
        <w:rPr>
          <w:rFonts w:ascii="Times New Roman" w:eastAsia="Times New Roman" w:hAnsi="Times New Roman" w:cs="Times New Roman"/>
          <w:sz w:val="24"/>
          <w:szCs w:val="24"/>
          <w:lang w:eastAsia="ru-RU"/>
        </w:rPr>
        <w:br/>
        <w:t>2.4 Решения на заседаниях комиссии принимаются открытым голосованием, большинством голосов, присутствующих на заседании членов комиссии. Каждый член комиссии обладает правом одного голоса. При равенстве голосов принятым считается решение, за которое проголосовал председательствующий на заседании.</w:t>
      </w:r>
    </w:p>
    <w:p w:rsidR="00044E3C" w:rsidRPr="008F38FF" w:rsidRDefault="00044E3C" w:rsidP="00044E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2.5.Техническое обеспечение деятельности возлагается на администрацию сельского поселения Верхний Лескен.</w:t>
      </w:r>
    </w:p>
    <w:p w:rsidR="00044E3C" w:rsidRPr="008F38FF" w:rsidRDefault="00044E3C" w:rsidP="00044E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3. Права и обязанности председателя комиссии</w:t>
      </w:r>
    </w:p>
    <w:p w:rsidR="00044E3C" w:rsidRPr="008F38FF"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3.1. Руководить, организовывать и контролировать деятельность комиссии.</w:t>
      </w:r>
      <w:r w:rsidRPr="008F38FF">
        <w:rPr>
          <w:rFonts w:ascii="Times New Roman" w:eastAsia="Times New Roman" w:hAnsi="Times New Roman" w:cs="Times New Roman"/>
          <w:sz w:val="24"/>
          <w:szCs w:val="24"/>
          <w:lang w:eastAsia="ru-RU"/>
        </w:rPr>
        <w:br/>
        <w:t>3.2. Распределять обязанности между членами комиссии.</w:t>
      </w:r>
      <w:r w:rsidRPr="008F38FF">
        <w:rPr>
          <w:rFonts w:ascii="Times New Roman" w:eastAsia="Times New Roman" w:hAnsi="Times New Roman" w:cs="Times New Roman"/>
          <w:sz w:val="24"/>
          <w:szCs w:val="24"/>
          <w:lang w:eastAsia="ru-RU"/>
        </w:rPr>
        <w:br/>
        <w:t>3.3. Организовать проведение заседаний и вести заседания комиссии.</w:t>
      </w:r>
      <w:r w:rsidRPr="008F38FF">
        <w:rPr>
          <w:rFonts w:ascii="Times New Roman" w:eastAsia="Times New Roman" w:hAnsi="Times New Roman" w:cs="Times New Roman"/>
          <w:sz w:val="24"/>
          <w:szCs w:val="24"/>
          <w:lang w:eastAsia="ru-RU"/>
        </w:rPr>
        <w:br/>
        <w:t>3.4. Утверждать план мероприятий и протоколы заседаний.</w:t>
      </w:r>
      <w:r w:rsidRPr="008F38FF">
        <w:rPr>
          <w:rFonts w:ascii="Times New Roman" w:eastAsia="Times New Roman" w:hAnsi="Times New Roman" w:cs="Times New Roman"/>
          <w:sz w:val="24"/>
          <w:szCs w:val="24"/>
          <w:lang w:eastAsia="ru-RU"/>
        </w:rPr>
        <w:br/>
        <w:t>3.5. Обеспечивать своевременное представление материалов (документов, схем и т.д.) и представлять комиссии информацию об актуальности данных материалов.</w:t>
      </w:r>
      <w:r w:rsidRPr="008F38FF">
        <w:rPr>
          <w:rFonts w:ascii="Times New Roman" w:eastAsia="Times New Roman" w:hAnsi="Times New Roman" w:cs="Times New Roman"/>
          <w:sz w:val="24"/>
          <w:szCs w:val="24"/>
          <w:lang w:eastAsia="ru-RU"/>
        </w:rPr>
        <w:br/>
        <w:t xml:space="preserve">3.6. Обобщать внесенные замечания, предложения и дополнения к проектам по подготовке </w:t>
      </w:r>
      <w:r w:rsidRPr="008F38FF">
        <w:rPr>
          <w:rFonts w:ascii="Times New Roman" w:eastAsia="Times New Roman" w:hAnsi="Times New Roman" w:cs="Times New Roman"/>
          <w:sz w:val="24"/>
          <w:szCs w:val="24"/>
          <w:lang w:eastAsia="ru-RU"/>
        </w:rPr>
        <w:lastRenderedPageBreak/>
        <w:t>Генерального плана и проекта внесения изменений в Правила землепользования и застройки сельского поселения Верхний Лескен ставить на голосование для выработки решения для внесения в протокол.</w:t>
      </w:r>
      <w:r w:rsidRPr="008F38FF">
        <w:rPr>
          <w:rFonts w:ascii="Times New Roman" w:eastAsia="Times New Roman" w:hAnsi="Times New Roman" w:cs="Times New Roman"/>
          <w:sz w:val="24"/>
          <w:szCs w:val="24"/>
          <w:lang w:eastAsia="ru-RU"/>
        </w:rPr>
        <w:br/>
        <w:t>3.7. Вносить дополнения в план мероприятий в целях решения вопросов, возникающих в ходе деятельности комиссии.</w:t>
      </w:r>
    </w:p>
    <w:p w:rsidR="00044E3C" w:rsidRPr="008F38FF"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3.8. Требовать своевременного выполнения членами комиссии решений, принятых на заседаниях комиссии.</w:t>
      </w:r>
      <w:r w:rsidRPr="008F38FF">
        <w:rPr>
          <w:rFonts w:ascii="Times New Roman" w:eastAsia="Times New Roman" w:hAnsi="Times New Roman" w:cs="Times New Roman"/>
          <w:sz w:val="24"/>
          <w:szCs w:val="24"/>
          <w:lang w:eastAsia="ru-RU"/>
        </w:rPr>
        <w:br/>
        <w:t>3.9. Снимать с обсуждения вопросы, не касающиеся повестки дня, утвержденной планом мероприятий, а также замечания, предложения и дополнения, с которыми не ознакомлены члены комиссии.</w:t>
      </w:r>
    </w:p>
    <w:p w:rsidR="00044E3C" w:rsidRPr="008F38FF"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3.10. Давать поручения членам комиссии для доработки (подготовки) документов (материалов), необходимых для разработки проекта Генерального плана и проекта внесения изменений в Правила землепользования и застройки сельского поселения Верхний Лескен.</w:t>
      </w:r>
      <w:r w:rsidRPr="008F38FF">
        <w:rPr>
          <w:rFonts w:ascii="Times New Roman" w:eastAsia="Times New Roman" w:hAnsi="Times New Roman" w:cs="Times New Roman"/>
          <w:sz w:val="24"/>
          <w:szCs w:val="24"/>
          <w:lang w:eastAsia="ru-RU"/>
        </w:rPr>
        <w:br/>
        <w:t>3.11. Привлекать других специалистов для разъяснения вопросов, рассматриваемых членами комиссии при разработке проекта Генерального плана и проекта внесения изменений в Правила землепользования и застройки сельского поселения Верхний Лескен.</w:t>
      </w:r>
      <w:r w:rsidRPr="008F38FF">
        <w:rPr>
          <w:rFonts w:ascii="Times New Roman" w:eastAsia="Times New Roman" w:hAnsi="Times New Roman" w:cs="Times New Roman"/>
          <w:sz w:val="24"/>
          <w:szCs w:val="24"/>
          <w:lang w:eastAsia="ru-RU"/>
        </w:rPr>
        <w:br/>
        <w:t>3.12. Созывать в случае необходимости внеочередное заседание комиссии.</w:t>
      </w:r>
    </w:p>
    <w:p w:rsidR="00044E3C" w:rsidRPr="008F38FF"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4. Права и обязанности членов комиссии</w:t>
      </w:r>
    </w:p>
    <w:p w:rsidR="00044E3C" w:rsidRPr="008F38FF" w:rsidRDefault="00044E3C" w:rsidP="00044E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4.1. Принимать участие в разработке плана мероприятий комиссии.</w:t>
      </w:r>
      <w:r w:rsidRPr="008F38FF">
        <w:rPr>
          <w:rFonts w:ascii="Times New Roman" w:eastAsia="Times New Roman" w:hAnsi="Times New Roman" w:cs="Times New Roman"/>
          <w:sz w:val="24"/>
          <w:szCs w:val="24"/>
          <w:lang w:eastAsia="ru-RU"/>
        </w:rPr>
        <w:br/>
        <w:t>4.2. Участвовать в обсуждении и голосовании рассматриваемых вопросов на заседаниях комиссии.</w:t>
      </w:r>
      <w:r w:rsidRPr="008F38FF">
        <w:rPr>
          <w:rFonts w:ascii="Times New Roman" w:eastAsia="Times New Roman" w:hAnsi="Times New Roman" w:cs="Times New Roman"/>
          <w:sz w:val="24"/>
          <w:szCs w:val="24"/>
          <w:lang w:eastAsia="ru-RU"/>
        </w:rPr>
        <w:br/>
        <w:t>4.3. Высказывать замечания, предложения и дополнения в письменном или устном виде, касающиеся основных положений проектов по подготовке проекта Генерального плана и проекта внесения изменений в Правила землепользования и застройки сельского поселения Верхний Лескен  со ссылкой на конкретные статьи законов, кодексов Российской Федерации и законов субъекта Российской Федерации в области градостроительства и земельных отношений.</w:t>
      </w:r>
      <w:r w:rsidRPr="008F38FF">
        <w:rPr>
          <w:rFonts w:ascii="Times New Roman" w:eastAsia="Times New Roman" w:hAnsi="Times New Roman" w:cs="Times New Roman"/>
          <w:sz w:val="24"/>
          <w:szCs w:val="24"/>
          <w:lang w:eastAsia="ru-RU"/>
        </w:rPr>
        <w:br/>
        <w:t>4.4. Высказывать особое мнение с обязательным внесением его в протокол заседания.</w:t>
      </w:r>
      <w:r w:rsidRPr="008F38FF">
        <w:rPr>
          <w:rFonts w:ascii="Times New Roman" w:eastAsia="Times New Roman" w:hAnsi="Times New Roman" w:cs="Times New Roman"/>
          <w:sz w:val="24"/>
          <w:szCs w:val="24"/>
          <w:lang w:eastAsia="ru-RU"/>
        </w:rPr>
        <w:br/>
        <w:t>4.5. Своевременно выполнять все поручения председателя комиссии.</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p>
    <w:p w:rsidR="00044E3C" w:rsidRDefault="00044E3C" w:rsidP="00044E3C">
      <w:pPr>
        <w:spacing w:after="0" w:line="240" w:lineRule="auto"/>
        <w:jc w:val="right"/>
        <w:rPr>
          <w:rFonts w:ascii="Times New Roman" w:eastAsia="Times New Roman" w:hAnsi="Times New Roman" w:cs="Times New Roman"/>
          <w:sz w:val="24"/>
          <w:szCs w:val="24"/>
          <w:lang w:eastAsia="ru-RU"/>
        </w:rPr>
      </w:pPr>
    </w:p>
    <w:p w:rsidR="00044E3C" w:rsidRDefault="00044E3C" w:rsidP="00044E3C">
      <w:pPr>
        <w:spacing w:after="0"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p>
    <w:p w:rsidR="00044E3C" w:rsidRDefault="00044E3C" w:rsidP="00044E3C">
      <w:pPr>
        <w:spacing w:after="0" w:line="240" w:lineRule="auto"/>
        <w:jc w:val="right"/>
        <w:rPr>
          <w:rFonts w:ascii="Times New Roman" w:eastAsia="Times New Roman" w:hAnsi="Times New Roman" w:cs="Times New Roman"/>
          <w:sz w:val="24"/>
          <w:szCs w:val="24"/>
          <w:lang w:eastAsia="ru-RU"/>
        </w:rPr>
      </w:pPr>
    </w:p>
    <w:p w:rsidR="00044E3C" w:rsidRDefault="00044E3C" w:rsidP="00044E3C">
      <w:pPr>
        <w:spacing w:after="0" w:line="240" w:lineRule="auto"/>
        <w:jc w:val="right"/>
        <w:rPr>
          <w:rFonts w:ascii="Times New Roman" w:eastAsia="Times New Roman" w:hAnsi="Times New Roman" w:cs="Times New Roman"/>
          <w:sz w:val="24"/>
          <w:szCs w:val="24"/>
          <w:lang w:eastAsia="ru-RU"/>
        </w:rPr>
      </w:pPr>
    </w:p>
    <w:p w:rsidR="00044E3C" w:rsidRDefault="00044E3C" w:rsidP="00044E3C">
      <w:pPr>
        <w:spacing w:after="0" w:line="240" w:lineRule="auto"/>
        <w:jc w:val="right"/>
        <w:rPr>
          <w:rFonts w:ascii="Times New Roman" w:eastAsia="Times New Roman" w:hAnsi="Times New Roman" w:cs="Times New Roman"/>
          <w:sz w:val="24"/>
          <w:szCs w:val="24"/>
          <w:lang w:eastAsia="ru-RU"/>
        </w:rPr>
      </w:pPr>
    </w:p>
    <w:p w:rsidR="00044E3C" w:rsidRDefault="00044E3C" w:rsidP="00044E3C">
      <w:pPr>
        <w:spacing w:after="0" w:line="240" w:lineRule="auto"/>
        <w:rPr>
          <w:rFonts w:ascii="Times New Roman" w:eastAsia="Times New Roman" w:hAnsi="Times New Roman" w:cs="Times New Roman"/>
          <w:sz w:val="24"/>
          <w:szCs w:val="24"/>
          <w:lang w:eastAsia="ru-RU"/>
        </w:rPr>
      </w:pPr>
    </w:p>
    <w:p w:rsidR="00044E3C" w:rsidRDefault="00044E3C" w:rsidP="00044E3C">
      <w:pPr>
        <w:spacing w:after="0" w:line="240" w:lineRule="auto"/>
        <w:rPr>
          <w:rFonts w:ascii="Times New Roman" w:eastAsia="Times New Roman" w:hAnsi="Times New Roman" w:cs="Times New Roman"/>
          <w:sz w:val="24"/>
          <w:szCs w:val="24"/>
          <w:lang w:eastAsia="ru-RU"/>
        </w:rPr>
      </w:pPr>
    </w:p>
    <w:p w:rsidR="00044E3C" w:rsidRDefault="00044E3C" w:rsidP="00044E3C">
      <w:pPr>
        <w:spacing w:after="0" w:line="240" w:lineRule="auto"/>
        <w:rPr>
          <w:rFonts w:ascii="Times New Roman" w:eastAsia="Times New Roman" w:hAnsi="Times New Roman" w:cs="Times New Roman"/>
          <w:sz w:val="24"/>
          <w:szCs w:val="24"/>
          <w:lang w:eastAsia="ru-RU"/>
        </w:rPr>
      </w:pPr>
      <w:bookmarkStart w:id="0" w:name="_GoBack"/>
      <w:bookmarkEnd w:id="0"/>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lastRenderedPageBreak/>
        <w:t> </w:t>
      </w:r>
      <w:r w:rsidRPr="008F38FF">
        <w:rPr>
          <w:rFonts w:ascii="Times New Roman" w:eastAsia="Times New Roman" w:hAnsi="Times New Roman" w:cs="Times New Roman"/>
          <w:sz w:val="24"/>
          <w:szCs w:val="24"/>
          <w:lang w:eastAsia="ru-RU"/>
        </w:rPr>
        <w:br/>
        <w:t>Приложение №3</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к Постановлению администрации</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сельского поселения Верхний Лескен </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10</w:t>
      </w:r>
      <w:r w:rsidRPr="008F38FF">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августа </w:t>
      </w:r>
      <w:r w:rsidRPr="008F38FF">
        <w:rPr>
          <w:rFonts w:ascii="Times New Roman" w:eastAsia="Times New Roman" w:hAnsi="Times New Roman" w:cs="Times New Roman"/>
          <w:sz w:val="24"/>
          <w:szCs w:val="24"/>
          <w:lang w:eastAsia="ru-RU"/>
        </w:rPr>
        <w:t xml:space="preserve"> 2018</w:t>
      </w:r>
      <w:proofErr w:type="gramEnd"/>
      <w:r w:rsidRPr="008F38FF">
        <w:rPr>
          <w:rFonts w:ascii="Times New Roman" w:eastAsia="Times New Roman" w:hAnsi="Times New Roman" w:cs="Times New Roman"/>
          <w:sz w:val="24"/>
          <w:szCs w:val="24"/>
          <w:lang w:eastAsia="ru-RU"/>
        </w:rPr>
        <w:t xml:space="preserve"> г. № </w:t>
      </w:r>
      <w:r>
        <w:rPr>
          <w:rFonts w:ascii="Times New Roman" w:eastAsia="Times New Roman" w:hAnsi="Times New Roman" w:cs="Times New Roman"/>
          <w:sz w:val="24"/>
          <w:szCs w:val="24"/>
          <w:lang w:eastAsia="ru-RU"/>
        </w:rPr>
        <w:t>10</w:t>
      </w:r>
    </w:p>
    <w:p w:rsidR="00044E3C" w:rsidRPr="008F38FF" w:rsidRDefault="00044E3C" w:rsidP="00044E3C">
      <w:pPr>
        <w:spacing w:before="100" w:beforeAutospacing="1" w:after="100" w:afterAutospacing="1" w:line="240" w:lineRule="auto"/>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b/>
          <w:bCs/>
          <w:sz w:val="24"/>
          <w:szCs w:val="24"/>
          <w:lang w:eastAsia="ru-RU"/>
        </w:rPr>
        <w:t xml:space="preserve">Порядок и сроки проведения работ по подготовке проекта Генерального плана и </w:t>
      </w:r>
      <w:proofErr w:type="gramStart"/>
      <w:r w:rsidRPr="008F38FF">
        <w:rPr>
          <w:rFonts w:ascii="Times New Roman" w:eastAsia="Times New Roman" w:hAnsi="Times New Roman" w:cs="Times New Roman"/>
          <w:b/>
          <w:bCs/>
          <w:sz w:val="24"/>
          <w:szCs w:val="24"/>
          <w:lang w:eastAsia="ru-RU"/>
        </w:rPr>
        <w:t>проекта  Правила</w:t>
      </w:r>
      <w:proofErr w:type="gramEnd"/>
      <w:r w:rsidRPr="008F38FF">
        <w:rPr>
          <w:rFonts w:ascii="Times New Roman" w:eastAsia="Times New Roman" w:hAnsi="Times New Roman" w:cs="Times New Roman"/>
          <w:b/>
          <w:bCs/>
          <w:sz w:val="24"/>
          <w:szCs w:val="24"/>
          <w:lang w:eastAsia="ru-RU"/>
        </w:rPr>
        <w:t xml:space="preserve"> землепользования и застройки сельского поселения Верхний Лескен.</w:t>
      </w:r>
    </w:p>
    <w:p w:rsidR="00044E3C" w:rsidRPr="008F38FF" w:rsidRDefault="00044E3C" w:rsidP="00044E3C">
      <w:pPr>
        <w:spacing w:after="0" w:line="240" w:lineRule="auto"/>
        <w:rPr>
          <w:rFonts w:ascii="Times New Roman" w:eastAsia="Times New Roman" w:hAnsi="Times New Roman" w:cs="Times New Roman"/>
          <w:sz w:val="24"/>
          <w:szCs w:val="24"/>
          <w:lang w:eastAsia="ru-RU"/>
        </w:rPr>
      </w:pPr>
    </w:p>
    <w:tbl>
      <w:tblPr>
        <w:tblW w:w="9443"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5"/>
        <w:gridCol w:w="3377"/>
        <w:gridCol w:w="1922"/>
        <w:gridCol w:w="2749"/>
      </w:tblGrid>
      <w:tr w:rsidR="00044E3C" w:rsidRPr="008F38FF" w:rsidTr="00520ADB">
        <w:trPr>
          <w:tblCellSpacing w:w="7" w:type="dxa"/>
          <w:jc w:val="center"/>
        </w:trPr>
        <w:tc>
          <w:tcPr>
            <w:tcW w:w="728"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w:t>
            </w:r>
          </w:p>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п./п.</w:t>
            </w:r>
          </w:p>
        </w:tc>
        <w:tc>
          <w:tcPr>
            <w:tcW w:w="1781"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Виды работ (этапы)</w:t>
            </w:r>
          </w:p>
        </w:tc>
        <w:tc>
          <w:tcPr>
            <w:tcW w:w="1010"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Сроки исполнения</w:t>
            </w:r>
          </w:p>
        </w:tc>
        <w:tc>
          <w:tcPr>
            <w:tcW w:w="1444"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Исполнитель</w:t>
            </w:r>
          </w:p>
        </w:tc>
      </w:tr>
      <w:tr w:rsidR="00044E3C" w:rsidRPr="008F38FF" w:rsidTr="00520ADB">
        <w:trPr>
          <w:tblCellSpacing w:w="7" w:type="dxa"/>
          <w:jc w:val="center"/>
        </w:trPr>
        <w:tc>
          <w:tcPr>
            <w:tcW w:w="728"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1.</w:t>
            </w:r>
          </w:p>
        </w:tc>
        <w:tc>
          <w:tcPr>
            <w:tcW w:w="1781"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Принятие решения о подготовке </w:t>
            </w:r>
            <w:proofErr w:type="gramStart"/>
            <w:r w:rsidRPr="008F38FF">
              <w:rPr>
                <w:rFonts w:ascii="Times New Roman" w:eastAsia="Times New Roman" w:hAnsi="Times New Roman" w:cs="Times New Roman"/>
                <w:sz w:val="24"/>
                <w:szCs w:val="24"/>
                <w:lang w:eastAsia="ru-RU"/>
              </w:rPr>
              <w:t>проекта  Генерального</w:t>
            </w:r>
            <w:proofErr w:type="gramEnd"/>
            <w:r w:rsidRPr="008F38FF">
              <w:rPr>
                <w:rFonts w:ascii="Times New Roman" w:eastAsia="Times New Roman" w:hAnsi="Times New Roman" w:cs="Times New Roman"/>
                <w:sz w:val="24"/>
                <w:szCs w:val="24"/>
                <w:lang w:eastAsia="ru-RU"/>
              </w:rPr>
              <w:t xml:space="preserve"> плана  и проекта  внесения изменений в Правила землепользования и застройки сельского поселения Верхний Лескен  </w:t>
            </w:r>
          </w:p>
        </w:tc>
        <w:tc>
          <w:tcPr>
            <w:tcW w:w="1010"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w:t>
            </w:r>
          </w:p>
        </w:tc>
        <w:tc>
          <w:tcPr>
            <w:tcW w:w="1444"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Глава администрации сельского поселения Верхний Лескен</w:t>
            </w:r>
          </w:p>
        </w:tc>
      </w:tr>
      <w:tr w:rsidR="00044E3C" w:rsidRPr="008F38FF" w:rsidTr="00520ADB">
        <w:trPr>
          <w:tblCellSpacing w:w="7" w:type="dxa"/>
          <w:jc w:val="center"/>
        </w:trPr>
        <w:tc>
          <w:tcPr>
            <w:tcW w:w="728"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2.</w:t>
            </w:r>
          </w:p>
        </w:tc>
        <w:tc>
          <w:tcPr>
            <w:tcW w:w="1781"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Направление проекта «</w:t>
            </w:r>
            <w:proofErr w:type="gramStart"/>
            <w:r w:rsidRPr="008F38FF">
              <w:rPr>
                <w:rFonts w:ascii="Times New Roman" w:eastAsia="Times New Roman" w:hAnsi="Times New Roman" w:cs="Times New Roman"/>
                <w:sz w:val="24"/>
                <w:szCs w:val="24"/>
                <w:lang w:eastAsia="ru-RU"/>
              </w:rPr>
              <w:t>О  подготовке</w:t>
            </w:r>
            <w:proofErr w:type="gramEnd"/>
            <w:r w:rsidRPr="008F38FF">
              <w:rPr>
                <w:rFonts w:ascii="Times New Roman" w:eastAsia="Times New Roman" w:hAnsi="Times New Roman" w:cs="Times New Roman"/>
                <w:sz w:val="24"/>
                <w:szCs w:val="24"/>
                <w:lang w:eastAsia="ru-RU"/>
              </w:rPr>
              <w:t xml:space="preserve"> проекта  Генерального плана  и проекта внесения изменений в Правила землепользования и застройки сельского поселения Верхний Лескен » Главе администрации сельского поселения Верхний Лескен </w:t>
            </w:r>
          </w:p>
        </w:tc>
        <w:tc>
          <w:tcPr>
            <w:tcW w:w="1010"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Не более 30 дней</w:t>
            </w:r>
          </w:p>
        </w:tc>
        <w:tc>
          <w:tcPr>
            <w:tcW w:w="1444"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Комиссия</w:t>
            </w:r>
          </w:p>
        </w:tc>
      </w:tr>
      <w:tr w:rsidR="00044E3C" w:rsidRPr="008F38FF" w:rsidTr="00520ADB">
        <w:trPr>
          <w:tblCellSpacing w:w="7" w:type="dxa"/>
          <w:jc w:val="center"/>
        </w:trPr>
        <w:tc>
          <w:tcPr>
            <w:tcW w:w="728"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3.</w:t>
            </w:r>
          </w:p>
        </w:tc>
        <w:tc>
          <w:tcPr>
            <w:tcW w:w="1781"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Принятие решения о проведении публичных слушаний по проекту о подготовке </w:t>
            </w:r>
            <w:proofErr w:type="gramStart"/>
            <w:r w:rsidRPr="008F38FF">
              <w:rPr>
                <w:rFonts w:ascii="Times New Roman" w:eastAsia="Times New Roman" w:hAnsi="Times New Roman" w:cs="Times New Roman"/>
                <w:sz w:val="24"/>
                <w:szCs w:val="24"/>
                <w:lang w:eastAsia="ru-RU"/>
              </w:rPr>
              <w:t>проекта  Генерального</w:t>
            </w:r>
            <w:proofErr w:type="gramEnd"/>
            <w:r w:rsidRPr="008F38FF">
              <w:rPr>
                <w:rFonts w:ascii="Times New Roman" w:eastAsia="Times New Roman" w:hAnsi="Times New Roman" w:cs="Times New Roman"/>
                <w:sz w:val="24"/>
                <w:szCs w:val="24"/>
                <w:lang w:eastAsia="ru-RU"/>
              </w:rPr>
              <w:t xml:space="preserve"> плана  и проекта внесения изменений в Правила землепользования и застройки сельского поселения Верхний Лескен </w:t>
            </w:r>
          </w:p>
        </w:tc>
        <w:tc>
          <w:tcPr>
            <w:tcW w:w="1010"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Не позднее 10 дней со дня получения проекта внесения изменений в Генеральный план и Правила землепользования и застройки Сельского поселения Верхний Лескен </w:t>
            </w:r>
          </w:p>
        </w:tc>
        <w:tc>
          <w:tcPr>
            <w:tcW w:w="1444"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Глава администрации сельского поселения Верхний Лескен</w:t>
            </w:r>
          </w:p>
          <w:p w:rsidR="00044E3C" w:rsidRPr="008F38FF" w:rsidRDefault="00044E3C" w:rsidP="00520ADB">
            <w:pPr>
              <w:spacing w:before="100" w:beforeAutospacing="1" w:after="100" w:afterAutospacing="1" w:line="240" w:lineRule="auto"/>
              <w:ind w:right="146"/>
              <w:jc w:val="center"/>
              <w:rPr>
                <w:rFonts w:ascii="Times New Roman" w:eastAsia="Times New Roman" w:hAnsi="Times New Roman" w:cs="Times New Roman"/>
                <w:sz w:val="24"/>
                <w:szCs w:val="24"/>
                <w:lang w:eastAsia="ru-RU"/>
              </w:rPr>
            </w:pPr>
          </w:p>
        </w:tc>
      </w:tr>
      <w:tr w:rsidR="00044E3C" w:rsidRPr="008F38FF" w:rsidTr="00520ADB">
        <w:trPr>
          <w:tblCellSpacing w:w="7" w:type="dxa"/>
          <w:jc w:val="center"/>
        </w:trPr>
        <w:tc>
          <w:tcPr>
            <w:tcW w:w="728"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4.</w:t>
            </w:r>
          </w:p>
        </w:tc>
        <w:tc>
          <w:tcPr>
            <w:tcW w:w="1781"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Опубликование материалов по подготовке </w:t>
            </w:r>
            <w:proofErr w:type="gramStart"/>
            <w:r w:rsidRPr="008F38FF">
              <w:rPr>
                <w:rFonts w:ascii="Times New Roman" w:eastAsia="Times New Roman" w:hAnsi="Times New Roman" w:cs="Times New Roman"/>
                <w:sz w:val="24"/>
                <w:szCs w:val="24"/>
                <w:lang w:eastAsia="ru-RU"/>
              </w:rPr>
              <w:t>проекта  Генерального</w:t>
            </w:r>
            <w:proofErr w:type="gramEnd"/>
            <w:r w:rsidRPr="008F38FF">
              <w:rPr>
                <w:rFonts w:ascii="Times New Roman" w:eastAsia="Times New Roman" w:hAnsi="Times New Roman" w:cs="Times New Roman"/>
                <w:sz w:val="24"/>
                <w:szCs w:val="24"/>
                <w:lang w:eastAsia="ru-RU"/>
              </w:rPr>
              <w:t xml:space="preserve"> плана  и проекта внесения изменений в Правила землепользования и застройки сельского поселения Верхний Лескен. </w:t>
            </w:r>
            <w:proofErr w:type="gramStart"/>
            <w:r w:rsidRPr="008F38FF">
              <w:rPr>
                <w:rFonts w:ascii="Times New Roman" w:eastAsia="Times New Roman" w:hAnsi="Times New Roman" w:cs="Times New Roman"/>
                <w:sz w:val="24"/>
                <w:szCs w:val="24"/>
                <w:lang w:eastAsia="ru-RU"/>
              </w:rPr>
              <w:t>Проведение  публичных</w:t>
            </w:r>
            <w:proofErr w:type="gramEnd"/>
            <w:r w:rsidRPr="008F38FF">
              <w:rPr>
                <w:rFonts w:ascii="Times New Roman" w:eastAsia="Times New Roman" w:hAnsi="Times New Roman" w:cs="Times New Roman"/>
                <w:sz w:val="24"/>
                <w:szCs w:val="24"/>
                <w:lang w:eastAsia="ru-RU"/>
              </w:rPr>
              <w:t xml:space="preserve"> слушаний</w:t>
            </w:r>
          </w:p>
        </w:tc>
        <w:tc>
          <w:tcPr>
            <w:tcW w:w="1010"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Не менее 2 месяцев</w:t>
            </w:r>
          </w:p>
        </w:tc>
        <w:tc>
          <w:tcPr>
            <w:tcW w:w="1444"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Комиссия</w:t>
            </w:r>
          </w:p>
        </w:tc>
      </w:tr>
      <w:tr w:rsidR="00044E3C" w:rsidRPr="008F38FF" w:rsidTr="00520ADB">
        <w:trPr>
          <w:tblCellSpacing w:w="7" w:type="dxa"/>
          <w:jc w:val="center"/>
        </w:trPr>
        <w:tc>
          <w:tcPr>
            <w:tcW w:w="728"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lastRenderedPageBreak/>
              <w:t>5.</w:t>
            </w:r>
          </w:p>
        </w:tc>
        <w:tc>
          <w:tcPr>
            <w:tcW w:w="1781"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 Внесение в подготовку </w:t>
            </w:r>
            <w:proofErr w:type="gramStart"/>
            <w:r w:rsidRPr="008F38FF">
              <w:rPr>
                <w:rFonts w:ascii="Times New Roman" w:eastAsia="Times New Roman" w:hAnsi="Times New Roman" w:cs="Times New Roman"/>
                <w:sz w:val="24"/>
                <w:szCs w:val="24"/>
                <w:lang w:eastAsia="ru-RU"/>
              </w:rPr>
              <w:t>проекта  Генерального</w:t>
            </w:r>
            <w:proofErr w:type="gramEnd"/>
            <w:r w:rsidRPr="008F38FF">
              <w:rPr>
                <w:rFonts w:ascii="Times New Roman" w:eastAsia="Times New Roman" w:hAnsi="Times New Roman" w:cs="Times New Roman"/>
                <w:sz w:val="24"/>
                <w:szCs w:val="24"/>
                <w:lang w:eastAsia="ru-RU"/>
              </w:rPr>
              <w:t xml:space="preserve"> плана  и проекта внесения изменений в Правила землепользования и застройки сельского поселения Верхний Лескен  по результатам публичных слушаний</w:t>
            </w:r>
          </w:p>
        </w:tc>
        <w:tc>
          <w:tcPr>
            <w:tcW w:w="1010"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Срок определяется дополнительно, в зависимости от количества несоответствий</w:t>
            </w:r>
          </w:p>
        </w:tc>
        <w:tc>
          <w:tcPr>
            <w:tcW w:w="1444"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Комиссия</w:t>
            </w:r>
          </w:p>
        </w:tc>
      </w:tr>
      <w:tr w:rsidR="00044E3C" w:rsidRPr="008F38FF" w:rsidTr="00520ADB">
        <w:trPr>
          <w:tblCellSpacing w:w="7" w:type="dxa"/>
          <w:jc w:val="center"/>
        </w:trPr>
        <w:tc>
          <w:tcPr>
            <w:tcW w:w="728"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6.</w:t>
            </w:r>
          </w:p>
        </w:tc>
        <w:tc>
          <w:tcPr>
            <w:tcW w:w="1781"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Представление проекта по подготовке </w:t>
            </w:r>
            <w:proofErr w:type="gramStart"/>
            <w:r w:rsidRPr="008F38FF">
              <w:rPr>
                <w:rFonts w:ascii="Times New Roman" w:eastAsia="Times New Roman" w:hAnsi="Times New Roman" w:cs="Times New Roman"/>
                <w:sz w:val="24"/>
                <w:szCs w:val="24"/>
                <w:lang w:eastAsia="ru-RU"/>
              </w:rPr>
              <w:t>проекта  Генерального</w:t>
            </w:r>
            <w:proofErr w:type="gramEnd"/>
            <w:r w:rsidRPr="008F38FF">
              <w:rPr>
                <w:rFonts w:ascii="Times New Roman" w:eastAsia="Times New Roman" w:hAnsi="Times New Roman" w:cs="Times New Roman"/>
                <w:sz w:val="24"/>
                <w:szCs w:val="24"/>
                <w:lang w:eastAsia="ru-RU"/>
              </w:rPr>
              <w:t xml:space="preserve"> плана  и проекта внесения изменений в Правила землепользования и застройки сельского поселения Верхний Лескен  Главе администрации сельского поселения Верхний Лескен для направления в Совет местного самоуправления </w:t>
            </w:r>
            <w:proofErr w:type="spellStart"/>
            <w:r w:rsidRPr="008F38FF">
              <w:rPr>
                <w:rFonts w:ascii="Times New Roman" w:eastAsia="Times New Roman" w:hAnsi="Times New Roman" w:cs="Times New Roman"/>
                <w:sz w:val="24"/>
                <w:szCs w:val="24"/>
                <w:lang w:eastAsia="ru-RU"/>
              </w:rPr>
              <w:t>с.п</w:t>
            </w:r>
            <w:proofErr w:type="spellEnd"/>
            <w:r w:rsidRPr="008F38FF">
              <w:rPr>
                <w:rFonts w:ascii="Times New Roman" w:eastAsia="Times New Roman" w:hAnsi="Times New Roman" w:cs="Times New Roman"/>
                <w:sz w:val="24"/>
                <w:szCs w:val="24"/>
                <w:lang w:eastAsia="ru-RU"/>
              </w:rPr>
              <w:t xml:space="preserve">. Верхний Лескен    </w:t>
            </w:r>
          </w:p>
        </w:tc>
        <w:tc>
          <w:tcPr>
            <w:tcW w:w="1010"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После завершения публичных слушаний и внесения корректировок (если это необходимо)</w:t>
            </w:r>
          </w:p>
        </w:tc>
        <w:tc>
          <w:tcPr>
            <w:tcW w:w="1444"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Комиссия</w:t>
            </w:r>
          </w:p>
        </w:tc>
      </w:tr>
      <w:tr w:rsidR="00044E3C" w:rsidRPr="008F38FF" w:rsidTr="00520ADB">
        <w:trPr>
          <w:tblCellSpacing w:w="7" w:type="dxa"/>
          <w:jc w:val="center"/>
        </w:trPr>
        <w:tc>
          <w:tcPr>
            <w:tcW w:w="728"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7.</w:t>
            </w:r>
          </w:p>
        </w:tc>
        <w:tc>
          <w:tcPr>
            <w:tcW w:w="1781"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Принятие решения Главой администрации сельского поселения Верхний Лескен о направлении проекта по подготовке </w:t>
            </w:r>
            <w:proofErr w:type="gramStart"/>
            <w:r w:rsidRPr="008F38FF">
              <w:rPr>
                <w:rFonts w:ascii="Times New Roman" w:eastAsia="Times New Roman" w:hAnsi="Times New Roman" w:cs="Times New Roman"/>
                <w:sz w:val="24"/>
                <w:szCs w:val="24"/>
                <w:lang w:eastAsia="ru-RU"/>
              </w:rPr>
              <w:t>проекта  Генерального</w:t>
            </w:r>
            <w:proofErr w:type="gramEnd"/>
            <w:r w:rsidRPr="008F38FF">
              <w:rPr>
                <w:rFonts w:ascii="Times New Roman" w:eastAsia="Times New Roman" w:hAnsi="Times New Roman" w:cs="Times New Roman"/>
                <w:sz w:val="24"/>
                <w:szCs w:val="24"/>
                <w:lang w:eastAsia="ru-RU"/>
              </w:rPr>
              <w:t xml:space="preserve"> плана  и проекта  внесения изменений в Правила землепользования и застройки сельского поселения Верхний Лескен  в представительный орган сельского поселения Верхний Лескен или об отклонении проекта внесения изменений и о направлении его на доработку</w:t>
            </w:r>
          </w:p>
        </w:tc>
        <w:tc>
          <w:tcPr>
            <w:tcW w:w="1010"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В течение 10 дней после представления проекта</w:t>
            </w:r>
          </w:p>
        </w:tc>
        <w:tc>
          <w:tcPr>
            <w:tcW w:w="1444"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Глава администрации сельского поселения Верхний Лескен</w:t>
            </w:r>
          </w:p>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044E3C" w:rsidRPr="008F38FF" w:rsidTr="00520ADB">
        <w:trPr>
          <w:tblCellSpacing w:w="7" w:type="dxa"/>
          <w:jc w:val="center"/>
        </w:trPr>
        <w:tc>
          <w:tcPr>
            <w:tcW w:w="728"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8.</w:t>
            </w:r>
          </w:p>
        </w:tc>
        <w:tc>
          <w:tcPr>
            <w:tcW w:w="1781"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Доработка проекта по подготовке </w:t>
            </w:r>
            <w:proofErr w:type="gramStart"/>
            <w:r w:rsidRPr="008F38FF">
              <w:rPr>
                <w:rFonts w:ascii="Times New Roman" w:eastAsia="Times New Roman" w:hAnsi="Times New Roman" w:cs="Times New Roman"/>
                <w:sz w:val="24"/>
                <w:szCs w:val="24"/>
                <w:lang w:eastAsia="ru-RU"/>
              </w:rPr>
              <w:t>проекта  Генерального</w:t>
            </w:r>
            <w:proofErr w:type="gramEnd"/>
            <w:r w:rsidRPr="008F38FF">
              <w:rPr>
                <w:rFonts w:ascii="Times New Roman" w:eastAsia="Times New Roman" w:hAnsi="Times New Roman" w:cs="Times New Roman"/>
                <w:sz w:val="24"/>
                <w:szCs w:val="24"/>
                <w:lang w:eastAsia="ru-RU"/>
              </w:rPr>
              <w:t xml:space="preserve"> плана  и проекта внесения изменений в Правила землепользования и застройки сельского поселения Верхний Лескен  и представление его Главе администрации сельского поселения Верхний Лескен (если это необходимо)</w:t>
            </w:r>
          </w:p>
        </w:tc>
        <w:tc>
          <w:tcPr>
            <w:tcW w:w="1010"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Срок определяется дополнительно, в зависимости от объема корректировки</w:t>
            </w:r>
          </w:p>
        </w:tc>
        <w:tc>
          <w:tcPr>
            <w:tcW w:w="1444"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Комиссия</w:t>
            </w:r>
          </w:p>
        </w:tc>
      </w:tr>
      <w:tr w:rsidR="00044E3C" w:rsidRPr="008F38FF" w:rsidTr="00520ADB">
        <w:trPr>
          <w:tblCellSpacing w:w="7" w:type="dxa"/>
          <w:jc w:val="center"/>
        </w:trPr>
        <w:tc>
          <w:tcPr>
            <w:tcW w:w="728"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9.</w:t>
            </w:r>
          </w:p>
        </w:tc>
        <w:tc>
          <w:tcPr>
            <w:tcW w:w="1781"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Направление проекта по подготовке </w:t>
            </w:r>
            <w:proofErr w:type="gramStart"/>
            <w:r w:rsidRPr="008F38FF">
              <w:rPr>
                <w:rFonts w:ascii="Times New Roman" w:eastAsia="Times New Roman" w:hAnsi="Times New Roman" w:cs="Times New Roman"/>
                <w:sz w:val="24"/>
                <w:szCs w:val="24"/>
                <w:lang w:eastAsia="ru-RU"/>
              </w:rPr>
              <w:t>проекта  Генерального</w:t>
            </w:r>
            <w:proofErr w:type="gramEnd"/>
            <w:r w:rsidRPr="008F38FF">
              <w:rPr>
                <w:rFonts w:ascii="Times New Roman" w:eastAsia="Times New Roman" w:hAnsi="Times New Roman" w:cs="Times New Roman"/>
                <w:sz w:val="24"/>
                <w:szCs w:val="24"/>
                <w:lang w:eastAsia="ru-RU"/>
              </w:rPr>
              <w:t xml:space="preserve"> плана  и проекта внесения изменений в Правила землепользования и застройки сельского поселения Верхний Лескен в представительный орган сельского поселения </w:t>
            </w:r>
            <w:r w:rsidRPr="008F38FF">
              <w:rPr>
                <w:rFonts w:ascii="Times New Roman" w:eastAsia="Times New Roman" w:hAnsi="Times New Roman" w:cs="Times New Roman"/>
                <w:sz w:val="24"/>
                <w:szCs w:val="24"/>
                <w:lang w:eastAsia="ru-RU"/>
              </w:rPr>
              <w:lastRenderedPageBreak/>
              <w:t>Верхний Лескен на рассмотрение и утверждение</w:t>
            </w:r>
          </w:p>
        </w:tc>
        <w:tc>
          <w:tcPr>
            <w:tcW w:w="1010"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lastRenderedPageBreak/>
              <w:t>В течение 10 дней после представления проекта</w:t>
            </w:r>
          </w:p>
        </w:tc>
        <w:tc>
          <w:tcPr>
            <w:tcW w:w="1444" w:type="pct"/>
            <w:tcBorders>
              <w:top w:val="single" w:sz="4" w:space="0" w:color="auto"/>
              <w:left w:val="single" w:sz="4" w:space="0" w:color="auto"/>
              <w:bottom w:val="single" w:sz="4" w:space="0" w:color="auto"/>
              <w:right w:val="single" w:sz="4" w:space="0" w:color="auto"/>
            </w:tcBorders>
            <w:hideMark/>
          </w:tcPr>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Глава администрации сельского поселения Верхний Лескен</w:t>
            </w:r>
          </w:p>
          <w:p w:rsidR="00044E3C" w:rsidRPr="008F38FF" w:rsidRDefault="00044E3C" w:rsidP="00520ADB">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044E3C" w:rsidRPr="008F38FF" w:rsidRDefault="00044E3C" w:rsidP="00044E3C">
      <w:pPr>
        <w:spacing w:after="0" w:line="240" w:lineRule="auto"/>
        <w:rPr>
          <w:rFonts w:ascii="Times New Roman" w:eastAsia="Times New Roman" w:hAnsi="Times New Roman" w:cs="Times New Roman"/>
          <w:sz w:val="24"/>
          <w:szCs w:val="24"/>
          <w:lang w:eastAsia="ru-RU"/>
        </w:rPr>
      </w:pPr>
    </w:p>
    <w:p w:rsidR="00044E3C"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 Приложение №4 </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к Постановлению администрации</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сельского поселения Верхний Лескен </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10</w:t>
      </w:r>
      <w:r w:rsidRPr="008F38FF">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августа </w:t>
      </w:r>
      <w:r w:rsidRPr="008F38FF">
        <w:rPr>
          <w:rFonts w:ascii="Times New Roman" w:eastAsia="Times New Roman" w:hAnsi="Times New Roman" w:cs="Times New Roman"/>
          <w:sz w:val="24"/>
          <w:szCs w:val="24"/>
          <w:lang w:eastAsia="ru-RU"/>
        </w:rPr>
        <w:t xml:space="preserve"> 2018</w:t>
      </w:r>
      <w:proofErr w:type="gramEnd"/>
      <w:r w:rsidRPr="008F38FF">
        <w:rPr>
          <w:rFonts w:ascii="Times New Roman" w:eastAsia="Times New Roman" w:hAnsi="Times New Roman" w:cs="Times New Roman"/>
          <w:sz w:val="24"/>
          <w:szCs w:val="24"/>
          <w:lang w:eastAsia="ru-RU"/>
        </w:rPr>
        <w:t xml:space="preserve"> г. № </w:t>
      </w:r>
      <w:r>
        <w:rPr>
          <w:rFonts w:ascii="Times New Roman" w:eastAsia="Times New Roman" w:hAnsi="Times New Roman" w:cs="Times New Roman"/>
          <w:sz w:val="24"/>
          <w:szCs w:val="24"/>
          <w:lang w:eastAsia="ru-RU"/>
        </w:rPr>
        <w:t>10</w:t>
      </w:r>
    </w:p>
    <w:p w:rsidR="00044E3C" w:rsidRPr="008F38FF" w:rsidRDefault="00044E3C" w:rsidP="00044E3C">
      <w:pPr>
        <w:spacing w:after="0" w:line="240" w:lineRule="auto"/>
        <w:jc w:val="right"/>
        <w:rPr>
          <w:rFonts w:ascii="Times New Roman" w:eastAsia="Times New Roman" w:hAnsi="Times New Roman" w:cs="Times New Roman"/>
          <w:sz w:val="24"/>
          <w:szCs w:val="24"/>
          <w:lang w:eastAsia="ru-RU"/>
        </w:rPr>
      </w:pPr>
    </w:p>
    <w:p w:rsidR="00044E3C" w:rsidRPr="008F38FF" w:rsidRDefault="00044E3C" w:rsidP="00044E3C">
      <w:pPr>
        <w:spacing w:after="0" w:line="240" w:lineRule="auto"/>
        <w:jc w:val="center"/>
        <w:rPr>
          <w:rFonts w:ascii="Times New Roman" w:eastAsia="Times New Roman" w:hAnsi="Times New Roman" w:cs="Times New Roman"/>
          <w:b/>
          <w:bCs/>
          <w:sz w:val="24"/>
          <w:szCs w:val="24"/>
          <w:lang w:eastAsia="ru-RU"/>
        </w:rPr>
      </w:pPr>
    </w:p>
    <w:p w:rsidR="00044E3C" w:rsidRPr="008F38FF" w:rsidRDefault="00044E3C" w:rsidP="00044E3C">
      <w:pPr>
        <w:spacing w:after="0" w:line="240" w:lineRule="auto"/>
        <w:jc w:val="center"/>
        <w:rPr>
          <w:rFonts w:ascii="Times New Roman" w:eastAsia="Times New Roman" w:hAnsi="Times New Roman" w:cs="Times New Roman"/>
          <w:b/>
          <w:bCs/>
          <w:sz w:val="24"/>
          <w:szCs w:val="24"/>
          <w:lang w:eastAsia="ru-RU"/>
        </w:rPr>
      </w:pPr>
      <w:r w:rsidRPr="008F38FF">
        <w:rPr>
          <w:rFonts w:ascii="Times New Roman" w:eastAsia="Times New Roman" w:hAnsi="Times New Roman" w:cs="Times New Roman"/>
          <w:b/>
          <w:bCs/>
          <w:sz w:val="24"/>
          <w:szCs w:val="24"/>
          <w:lang w:eastAsia="ru-RU"/>
        </w:rPr>
        <w:t>Порядок</w:t>
      </w:r>
    </w:p>
    <w:p w:rsidR="00044E3C" w:rsidRPr="008F38FF" w:rsidRDefault="00044E3C" w:rsidP="00044E3C">
      <w:pPr>
        <w:spacing w:after="0" w:line="240" w:lineRule="auto"/>
        <w:jc w:val="center"/>
        <w:rPr>
          <w:rFonts w:ascii="Times New Roman" w:eastAsia="Times New Roman" w:hAnsi="Times New Roman" w:cs="Times New Roman"/>
          <w:sz w:val="24"/>
          <w:szCs w:val="24"/>
          <w:lang w:eastAsia="ru-RU"/>
        </w:rPr>
      </w:pPr>
      <w:r w:rsidRPr="008F38FF">
        <w:rPr>
          <w:rFonts w:ascii="Times New Roman" w:eastAsia="Times New Roman" w:hAnsi="Times New Roman" w:cs="Times New Roman"/>
          <w:b/>
          <w:bCs/>
          <w:sz w:val="24"/>
          <w:szCs w:val="24"/>
          <w:lang w:eastAsia="ru-RU"/>
        </w:rPr>
        <w:t>направления в комиссию предложений заинтересованных лиц по подготовке проекта Генерального плана и проекта внесения изменений в Правила землепользования и застройки сельского поселения Верхний Лескен</w:t>
      </w:r>
    </w:p>
    <w:p w:rsidR="00044E3C" w:rsidRPr="008F38FF" w:rsidRDefault="00044E3C" w:rsidP="00044E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1. С момента опубликования постановления Главы администрации сельского поселения Верхний Лескен о подготовке проекта Генерального плана и проекта внесения изменений в Правила землепользования и застройки сельского поселения Верхний Лескен, в течение срока проведения работ по подготовке проекта Генерального плана и проекта внесения изменений в Правила землепользования и застройки сельского поселения Верхний Лескен, заинтересованные лица вправе направлять в комиссию по подготовке проекта Генерального плана и проекта внесения изменений в Правила землепользования и застройки сельского поселения Верхний Лескен  (далее – комиссия) предложения по подготовке проекта (далее – предложения).</w:t>
      </w:r>
      <w:r w:rsidRPr="008F38FF">
        <w:rPr>
          <w:rFonts w:ascii="Times New Roman" w:eastAsia="Times New Roman" w:hAnsi="Times New Roman" w:cs="Times New Roman"/>
          <w:sz w:val="24"/>
          <w:szCs w:val="24"/>
          <w:lang w:eastAsia="ru-RU"/>
        </w:rPr>
        <w:br/>
        <w:t>2. Предложения могут быть направлены:</w:t>
      </w:r>
      <w:r w:rsidRPr="008F38FF">
        <w:rPr>
          <w:rFonts w:ascii="Times New Roman" w:eastAsia="Times New Roman" w:hAnsi="Times New Roman" w:cs="Times New Roman"/>
          <w:sz w:val="24"/>
          <w:szCs w:val="24"/>
          <w:lang w:eastAsia="ru-RU"/>
        </w:rPr>
        <w:br/>
        <w:t xml:space="preserve">2.1. По почте для передачи предложений непосредственно в комиссию (с пометкой «В комиссию по подготовке проекта Генерального плана и проекта внесения изменений в Правила землепользования и застройки сельского поселения Верхний Лескен») по адресу: КБР, </w:t>
      </w:r>
      <w:proofErr w:type="spellStart"/>
      <w:r w:rsidRPr="008F38FF">
        <w:rPr>
          <w:rFonts w:ascii="Times New Roman" w:eastAsia="Times New Roman" w:hAnsi="Times New Roman" w:cs="Times New Roman"/>
          <w:sz w:val="24"/>
          <w:szCs w:val="24"/>
          <w:lang w:eastAsia="ru-RU"/>
        </w:rPr>
        <w:t>Лескенский</w:t>
      </w:r>
      <w:proofErr w:type="spellEnd"/>
      <w:r w:rsidRPr="008F38FF">
        <w:rPr>
          <w:rFonts w:ascii="Times New Roman" w:eastAsia="Times New Roman" w:hAnsi="Times New Roman" w:cs="Times New Roman"/>
          <w:sz w:val="24"/>
          <w:szCs w:val="24"/>
          <w:lang w:eastAsia="ru-RU"/>
        </w:rPr>
        <w:t xml:space="preserve"> район, с. Верхний Лескен, ул.Ленина,6. </w:t>
      </w:r>
    </w:p>
    <w:p w:rsidR="00044E3C" w:rsidRPr="008F38FF" w:rsidRDefault="00044E3C" w:rsidP="00044E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 xml:space="preserve">2.2. В устной форме по телефону: 886639-99106 – администрация сельского поселения Верхний Лескен </w:t>
      </w:r>
    </w:p>
    <w:p w:rsidR="00044E3C" w:rsidRPr="008F38FF"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2.3. В форме электронного документа. Адрес электронной почты администрации сельского поселения Верхний Лескен   </w:t>
      </w:r>
      <w:proofErr w:type="spellStart"/>
      <w:proofErr w:type="gramStart"/>
      <w:r w:rsidRPr="008F38FF">
        <w:rPr>
          <w:rFonts w:ascii="Times New Roman" w:eastAsia="Times New Roman" w:hAnsi="Times New Roman" w:cs="Times New Roman"/>
          <w:color w:val="FF0000"/>
          <w:sz w:val="24"/>
          <w:szCs w:val="24"/>
          <w:u w:val="single"/>
          <w:lang w:val="en-US" w:eastAsia="ru-RU"/>
        </w:rPr>
        <w:t>adm</w:t>
      </w:r>
      <w:proofErr w:type="spellEnd"/>
      <w:r w:rsidRPr="008F38FF">
        <w:rPr>
          <w:rFonts w:ascii="Times New Roman" w:eastAsia="Times New Roman" w:hAnsi="Times New Roman" w:cs="Times New Roman"/>
          <w:color w:val="FF0000"/>
          <w:sz w:val="24"/>
          <w:szCs w:val="24"/>
          <w:u w:val="single"/>
          <w:lang w:eastAsia="ru-RU"/>
        </w:rPr>
        <w:t>-</w:t>
      </w:r>
      <w:proofErr w:type="spellStart"/>
      <w:r w:rsidRPr="008F38FF">
        <w:rPr>
          <w:rFonts w:ascii="Times New Roman" w:eastAsia="Times New Roman" w:hAnsi="Times New Roman" w:cs="Times New Roman"/>
          <w:color w:val="FF0000"/>
          <w:sz w:val="24"/>
          <w:szCs w:val="24"/>
          <w:u w:val="single"/>
          <w:lang w:val="en-US" w:eastAsia="ru-RU"/>
        </w:rPr>
        <w:t>vlesken</w:t>
      </w:r>
      <w:proofErr w:type="spellEnd"/>
      <w:r w:rsidRPr="008F38FF">
        <w:rPr>
          <w:rFonts w:ascii="Times New Roman" w:eastAsia="Times New Roman" w:hAnsi="Times New Roman" w:cs="Times New Roman"/>
          <w:color w:val="FF0000"/>
          <w:sz w:val="24"/>
          <w:szCs w:val="24"/>
          <w:u w:val="single"/>
          <w:lang w:eastAsia="ru-RU"/>
        </w:rPr>
        <w:t>@mail.ru</w:t>
      </w:r>
      <w:r w:rsidRPr="008F38FF">
        <w:rPr>
          <w:rFonts w:ascii="Times New Roman" w:eastAsia="Times New Roman" w:hAnsi="Times New Roman" w:cs="Times New Roman"/>
          <w:sz w:val="24"/>
          <w:szCs w:val="24"/>
          <w:lang w:eastAsia="ru-RU"/>
        </w:rPr>
        <w:t xml:space="preserve"> .</w:t>
      </w:r>
      <w:proofErr w:type="gramEnd"/>
      <w:r w:rsidRPr="008F38FF">
        <w:rPr>
          <w:rFonts w:ascii="Times New Roman" w:eastAsia="Times New Roman" w:hAnsi="Times New Roman" w:cs="Times New Roman"/>
          <w:sz w:val="24"/>
          <w:szCs w:val="24"/>
          <w:lang w:eastAsia="ru-RU"/>
        </w:rPr>
        <w:t> При этом гражданин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044E3C" w:rsidRPr="008F38FF"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3. Предложения должны быть логично изложены в письменном виде (напечатаны либо написаны разборчивым почерком) за подписью лица, их изложившего, с указанием его полных фамилии, имени, отчества, адреса места регистрации и даты подготовки предложений. Неразборчиво написанные, неподписанные предложения, а также предложения, не имеющие отношения к подготовке проекта внесения изменений в Генеральный план и проекта внесения изменений в Правила землепользования и застройки сельского поселения Верхний Лескен, комиссией не рассматриваются.</w:t>
      </w:r>
    </w:p>
    <w:p w:rsidR="00044E3C" w:rsidRDefault="00044E3C" w:rsidP="00044E3C">
      <w:pPr>
        <w:spacing w:after="0" w:line="240" w:lineRule="auto"/>
        <w:jc w:val="both"/>
        <w:rPr>
          <w:rFonts w:ascii="Times New Roman" w:eastAsia="Times New Roman" w:hAnsi="Times New Roman" w:cs="Times New Roman"/>
          <w:sz w:val="24"/>
          <w:szCs w:val="24"/>
          <w:lang w:eastAsia="ru-RU"/>
        </w:rPr>
      </w:pPr>
      <w:r w:rsidRPr="008F38FF">
        <w:rPr>
          <w:rFonts w:ascii="Times New Roman" w:eastAsia="Times New Roman" w:hAnsi="Times New Roman" w:cs="Times New Roman"/>
          <w:sz w:val="24"/>
          <w:szCs w:val="24"/>
          <w:lang w:eastAsia="ru-RU"/>
        </w:rPr>
        <w:t>4. Предложения могут содержать любые материалы (как на бумажных, так и магнитных носителях). Направленные материалы возврату не подлежат.</w:t>
      </w:r>
      <w:r w:rsidRPr="008F38FF">
        <w:rPr>
          <w:rFonts w:ascii="Times New Roman" w:eastAsia="Times New Roman" w:hAnsi="Times New Roman" w:cs="Times New Roman"/>
          <w:sz w:val="24"/>
          <w:szCs w:val="24"/>
          <w:lang w:eastAsia="ru-RU"/>
        </w:rPr>
        <w:br/>
        <w:t>5. Предложения, поступившие в комиссию после завершения работ по подготовке проекта Генерального плана и проекта внесения изменений в Правила землепользования и застройки сельского поселения Верхний Лескен, не рассматриваются.</w:t>
      </w:r>
      <w:r w:rsidRPr="008F38FF">
        <w:rPr>
          <w:rFonts w:ascii="Times New Roman" w:eastAsia="Times New Roman" w:hAnsi="Times New Roman" w:cs="Times New Roman"/>
          <w:sz w:val="24"/>
          <w:szCs w:val="24"/>
          <w:lang w:eastAsia="ru-RU"/>
        </w:rPr>
        <w:br/>
        <w:t>6. Комиссия не дает ответы на поступившие предложения.</w:t>
      </w:r>
      <w:r w:rsidRPr="008F38FF">
        <w:rPr>
          <w:rFonts w:ascii="Times New Roman" w:eastAsia="Times New Roman" w:hAnsi="Times New Roman" w:cs="Times New Roman"/>
          <w:sz w:val="24"/>
          <w:szCs w:val="24"/>
          <w:lang w:eastAsia="ru-RU"/>
        </w:rPr>
        <w:br/>
      </w:r>
      <w:r w:rsidRPr="008F38FF">
        <w:rPr>
          <w:rFonts w:ascii="Times New Roman" w:eastAsia="Times New Roman" w:hAnsi="Times New Roman" w:cs="Times New Roman"/>
          <w:sz w:val="24"/>
          <w:szCs w:val="24"/>
          <w:lang w:eastAsia="ru-RU"/>
        </w:rPr>
        <w:lastRenderedPageBreak/>
        <w:t>7. Комиссия вправе вступать в переписку с заинтересованными лицами, направившими предложения.</w:t>
      </w:r>
    </w:p>
    <w:p w:rsidR="00044E3C" w:rsidRDefault="00044E3C" w:rsidP="00044E3C">
      <w:pPr>
        <w:spacing w:after="0" w:line="240" w:lineRule="auto"/>
        <w:jc w:val="both"/>
        <w:rPr>
          <w:rFonts w:ascii="Times New Roman" w:eastAsia="Times New Roman" w:hAnsi="Times New Roman" w:cs="Times New Roman"/>
          <w:sz w:val="24"/>
          <w:szCs w:val="24"/>
          <w:lang w:eastAsia="ru-RU"/>
        </w:rPr>
      </w:pPr>
    </w:p>
    <w:p w:rsidR="00044E3C" w:rsidRDefault="00044E3C" w:rsidP="00044E3C">
      <w:pPr>
        <w:spacing w:after="0" w:line="240" w:lineRule="auto"/>
        <w:jc w:val="both"/>
        <w:rPr>
          <w:rFonts w:ascii="Times New Roman" w:eastAsia="Times New Roman" w:hAnsi="Times New Roman" w:cs="Times New Roman"/>
          <w:sz w:val="24"/>
          <w:szCs w:val="24"/>
          <w:lang w:eastAsia="ru-RU"/>
        </w:rPr>
      </w:pPr>
    </w:p>
    <w:p w:rsidR="00044E3C" w:rsidRDefault="00044E3C" w:rsidP="00044E3C">
      <w:pPr>
        <w:spacing w:after="0" w:line="240" w:lineRule="auto"/>
        <w:jc w:val="both"/>
        <w:rPr>
          <w:rFonts w:ascii="Times New Roman" w:eastAsia="Times New Roman" w:hAnsi="Times New Roman" w:cs="Times New Roman"/>
          <w:sz w:val="24"/>
          <w:szCs w:val="24"/>
          <w:lang w:eastAsia="ru-RU"/>
        </w:rPr>
      </w:pPr>
    </w:p>
    <w:p w:rsidR="00044E3C" w:rsidRDefault="00044E3C" w:rsidP="00044E3C">
      <w:pPr>
        <w:spacing w:after="0" w:line="240" w:lineRule="auto"/>
        <w:jc w:val="both"/>
        <w:rPr>
          <w:rFonts w:ascii="Times New Roman" w:eastAsia="Times New Roman" w:hAnsi="Times New Roman" w:cs="Times New Roman"/>
          <w:sz w:val="24"/>
          <w:szCs w:val="24"/>
          <w:lang w:eastAsia="ru-RU"/>
        </w:rPr>
      </w:pPr>
    </w:p>
    <w:p w:rsidR="009410AD" w:rsidRDefault="009410AD"/>
    <w:sectPr w:rsidR="00941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3C"/>
    <w:rsid w:val="00044E3C"/>
    <w:rsid w:val="00941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4ECBA933-C32A-450C-89CC-233E8349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E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m-vleske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ail.ru/compose?To=vlesken@kbr.ru"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2178</Words>
  <Characters>12420</Characters>
  <Application>Microsoft Office Word</Application>
  <DocSecurity>0</DocSecurity>
  <Lines>103</Lines>
  <Paragraphs>29</Paragraphs>
  <ScaleCrop>false</ScaleCrop>
  <Company/>
  <LinksUpToDate>false</LinksUpToDate>
  <CharactersWithSpaces>14569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cp:revision>
  <dcterms:created xsi:type="dcterms:W3CDTF">2019-06-14T11:56:00Z</dcterms:created>
  <dcterms:modified xsi:type="dcterms:W3CDTF">2019-06-14T11:58:00Z</dcterms:modified>
</cp:coreProperties>
</file>